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0685609" w:displacedByCustomXml="next"/>
    <w:sdt>
      <w:sdtPr>
        <w:id w:val="-2105493420"/>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CA1153" w:rsidRDefault="00CA1153">
          <w:pPr>
            <w:pStyle w:val="TOCHeading"/>
          </w:pPr>
          <w:r>
            <w:t>Table of Contents</w:t>
          </w:r>
        </w:p>
        <w:p w:rsidR="00CA1153" w:rsidRDefault="00CA1153" w:rsidP="00CA1153">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1. Gym Facilities and Rentals</w:t>
          </w:r>
          <w:r>
            <w:rPr>
              <w:noProof/>
            </w:rPr>
            <w:tab/>
          </w:r>
          <w:r>
            <w:rPr>
              <w:noProof/>
            </w:rPr>
            <w:fldChar w:fldCharType="begin"/>
          </w:r>
          <w:r>
            <w:rPr>
              <w:noProof/>
            </w:rPr>
            <w:instrText xml:space="preserve"> PAGEREF _Toc270856867 \h </w:instrText>
          </w:r>
          <w:r>
            <w:rPr>
              <w:noProof/>
            </w:rPr>
          </w:r>
          <w:r>
            <w:rPr>
              <w:noProof/>
            </w:rPr>
            <w:fldChar w:fldCharType="separate"/>
          </w:r>
          <w:r>
            <w:rPr>
              <w:noProof/>
            </w:rPr>
            <w:t>1</w:t>
          </w:r>
          <w:r>
            <w:rPr>
              <w:noProof/>
            </w:rPr>
            <w:fldChar w:fldCharType="end"/>
          </w:r>
        </w:p>
        <w:p w:rsidR="00CA1153" w:rsidRDefault="00CA1153" w:rsidP="00CA1153">
          <w:pPr>
            <w:pStyle w:val="TOC2"/>
            <w:tabs>
              <w:tab w:val="right" w:leader="dot" w:pos="8630"/>
            </w:tabs>
            <w:spacing w:line="360" w:lineRule="auto"/>
            <w:rPr>
              <w:noProof/>
            </w:rPr>
          </w:pPr>
          <w:r>
            <w:rPr>
              <w:noProof/>
            </w:rPr>
            <w:t>1.1 Public School Gyms and Rentals</w:t>
          </w:r>
          <w:r>
            <w:rPr>
              <w:noProof/>
            </w:rPr>
            <w:tab/>
          </w:r>
          <w:r>
            <w:rPr>
              <w:noProof/>
            </w:rPr>
            <w:fldChar w:fldCharType="begin"/>
          </w:r>
          <w:r>
            <w:rPr>
              <w:noProof/>
            </w:rPr>
            <w:instrText xml:space="preserve"> PAGEREF _Toc270856868 \h </w:instrText>
          </w:r>
          <w:r>
            <w:rPr>
              <w:noProof/>
            </w:rPr>
          </w:r>
          <w:r>
            <w:rPr>
              <w:noProof/>
            </w:rPr>
            <w:fldChar w:fldCharType="separate"/>
          </w:r>
          <w:r>
            <w:rPr>
              <w:noProof/>
            </w:rPr>
            <w:t>1</w:t>
          </w:r>
          <w:r>
            <w:rPr>
              <w:noProof/>
            </w:rPr>
            <w:fldChar w:fldCharType="end"/>
          </w:r>
        </w:p>
        <w:p w:rsidR="00CA1153" w:rsidRDefault="00CA1153" w:rsidP="00CA1153">
          <w:pPr>
            <w:pStyle w:val="TOC2"/>
            <w:tabs>
              <w:tab w:val="right" w:leader="dot" w:pos="8630"/>
            </w:tabs>
            <w:spacing w:line="360" w:lineRule="auto"/>
            <w:rPr>
              <w:noProof/>
            </w:rPr>
          </w:pPr>
          <w:r>
            <w:rPr>
              <w:noProof/>
            </w:rPr>
            <w:t>1.2 Requirements to Rent</w:t>
          </w:r>
          <w:r>
            <w:rPr>
              <w:noProof/>
            </w:rPr>
            <w:tab/>
          </w:r>
          <w:r>
            <w:rPr>
              <w:noProof/>
            </w:rPr>
            <w:fldChar w:fldCharType="begin"/>
          </w:r>
          <w:r>
            <w:rPr>
              <w:noProof/>
            </w:rPr>
            <w:instrText xml:space="preserve"> PAGEREF _Toc270856869 \h </w:instrText>
          </w:r>
          <w:r>
            <w:rPr>
              <w:noProof/>
            </w:rPr>
          </w:r>
          <w:r>
            <w:rPr>
              <w:noProof/>
            </w:rPr>
            <w:fldChar w:fldCharType="separate"/>
          </w:r>
          <w:r>
            <w:rPr>
              <w:noProof/>
            </w:rPr>
            <w:t>2</w:t>
          </w:r>
          <w:r>
            <w:rPr>
              <w:noProof/>
            </w:rPr>
            <w:fldChar w:fldCharType="end"/>
          </w:r>
        </w:p>
        <w:p w:rsidR="00CA1153" w:rsidRDefault="00CA1153" w:rsidP="00CA1153">
          <w:pPr>
            <w:pStyle w:val="TOC2"/>
            <w:tabs>
              <w:tab w:val="right" w:leader="dot" w:pos="8630"/>
            </w:tabs>
            <w:spacing w:line="360" w:lineRule="auto"/>
            <w:rPr>
              <w:noProof/>
            </w:rPr>
          </w:pPr>
          <w:r>
            <w:rPr>
              <w:noProof/>
            </w:rPr>
            <w:t>1.3 Other Facility Options</w:t>
          </w:r>
          <w:r>
            <w:rPr>
              <w:noProof/>
            </w:rPr>
            <w:tab/>
          </w:r>
          <w:r>
            <w:rPr>
              <w:noProof/>
            </w:rPr>
            <w:fldChar w:fldCharType="begin"/>
          </w:r>
          <w:r>
            <w:rPr>
              <w:noProof/>
            </w:rPr>
            <w:instrText xml:space="preserve"> PAGEREF _Toc270856870 \h </w:instrText>
          </w:r>
          <w:r>
            <w:rPr>
              <w:noProof/>
            </w:rPr>
          </w:r>
          <w:r>
            <w:rPr>
              <w:noProof/>
            </w:rPr>
            <w:fldChar w:fldCharType="separate"/>
          </w:r>
          <w:r>
            <w:rPr>
              <w:noProof/>
            </w:rPr>
            <w:t>3</w:t>
          </w:r>
          <w:r>
            <w:rPr>
              <w:noProof/>
            </w:rPr>
            <w:fldChar w:fldCharType="end"/>
          </w:r>
        </w:p>
        <w:p w:rsidR="00CA1153" w:rsidRDefault="00CA1153" w:rsidP="00CA1153">
          <w:pPr>
            <w:pStyle w:val="TOC2"/>
            <w:tabs>
              <w:tab w:val="right" w:leader="dot" w:pos="8630"/>
            </w:tabs>
            <w:spacing w:line="360" w:lineRule="auto"/>
            <w:rPr>
              <w:noProof/>
            </w:rPr>
          </w:pPr>
          <w:r>
            <w:rPr>
              <w:noProof/>
            </w:rPr>
            <w:t>1.4 Practical Tips on Facility Rental</w:t>
          </w:r>
          <w:r>
            <w:rPr>
              <w:noProof/>
            </w:rPr>
            <w:tab/>
          </w:r>
          <w:r>
            <w:rPr>
              <w:noProof/>
            </w:rPr>
            <w:fldChar w:fldCharType="begin"/>
          </w:r>
          <w:r>
            <w:rPr>
              <w:noProof/>
            </w:rPr>
            <w:instrText xml:space="preserve"> PAGEREF _Toc270856871 \h </w:instrText>
          </w:r>
          <w:r>
            <w:rPr>
              <w:noProof/>
            </w:rPr>
          </w:r>
          <w:r>
            <w:rPr>
              <w:noProof/>
            </w:rPr>
            <w:fldChar w:fldCharType="separate"/>
          </w:r>
          <w:r>
            <w:rPr>
              <w:noProof/>
            </w:rPr>
            <w:t>3</w:t>
          </w:r>
          <w:r>
            <w:rPr>
              <w:noProof/>
            </w:rPr>
            <w:fldChar w:fldCharType="end"/>
          </w:r>
        </w:p>
        <w:p w:rsidR="00CA1153" w:rsidRDefault="00CA1153" w:rsidP="00CA1153">
          <w:pPr>
            <w:pStyle w:val="TOC2"/>
            <w:tabs>
              <w:tab w:val="right" w:leader="dot" w:pos="8630"/>
            </w:tabs>
            <w:spacing w:line="360" w:lineRule="auto"/>
            <w:rPr>
              <w:noProof/>
            </w:rPr>
          </w:pPr>
          <w:r>
            <w:rPr>
              <w:noProof/>
            </w:rPr>
            <w:t>1.5 School Partnership Proposal Template</w:t>
          </w:r>
          <w:r>
            <w:rPr>
              <w:noProof/>
            </w:rPr>
            <w:tab/>
          </w:r>
          <w:r>
            <w:rPr>
              <w:noProof/>
            </w:rPr>
            <w:fldChar w:fldCharType="begin"/>
          </w:r>
          <w:r>
            <w:rPr>
              <w:noProof/>
            </w:rPr>
            <w:instrText xml:space="preserve"> PAGEREF _Toc270856872 \h </w:instrText>
          </w:r>
          <w:r>
            <w:rPr>
              <w:noProof/>
            </w:rPr>
          </w:r>
          <w:r>
            <w:rPr>
              <w:noProof/>
            </w:rPr>
            <w:fldChar w:fldCharType="separate"/>
          </w:r>
          <w:r>
            <w:rPr>
              <w:noProof/>
            </w:rPr>
            <w:t>4</w:t>
          </w:r>
          <w:r>
            <w:rPr>
              <w:noProof/>
            </w:rPr>
            <w:fldChar w:fldCharType="end"/>
          </w:r>
        </w:p>
        <w:p w:rsidR="00CA1153" w:rsidRDefault="00CA1153" w:rsidP="00CA1153">
          <w:pPr>
            <w:pStyle w:val="TOC1"/>
            <w:tabs>
              <w:tab w:val="right" w:leader="dot" w:pos="8630"/>
            </w:tabs>
            <w:spacing w:line="360" w:lineRule="auto"/>
            <w:rPr>
              <w:noProof/>
            </w:rPr>
          </w:pPr>
          <w:r>
            <w:rPr>
              <w:noProof/>
            </w:rPr>
            <w:t>2. Equipment</w:t>
          </w:r>
          <w:r>
            <w:rPr>
              <w:noProof/>
            </w:rPr>
            <w:tab/>
          </w:r>
          <w:r>
            <w:rPr>
              <w:noProof/>
            </w:rPr>
            <w:fldChar w:fldCharType="begin"/>
          </w:r>
          <w:r>
            <w:rPr>
              <w:noProof/>
            </w:rPr>
            <w:instrText xml:space="preserve"> PAGEREF _Toc270856873 \h </w:instrText>
          </w:r>
          <w:r>
            <w:rPr>
              <w:noProof/>
            </w:rPr>
          </w:r>
          <w:r>
            <w:rPr>
              <w:noProof/>
            </w:rPr>
            <w:fldChar w:fldCharType="separate"/>
          </w:r>
          <w:r>
            <w:rPr>
              <w:noProof/>
            </w:rPr>
            <w:t>5</w:t>
          </w:r>
          <w:r>
            <w:rPr>
              <w:noProof/>
            </w:rPr>
            <w:fldChar w:fldCharType="end"/>
          </w:r>
        </w:p>
        <w:p w:rsidR="00CA1153" w:rsidRDefault="00CA1153" w:rsidP="00CA1153">
          <w:pPr>
            <w:pStyle w:val="TOC2"/>
            <w:tabs>
              <w:tab w:val="right" w:leader="dot" w:pos="8630"/>
            </w:tabs>
            <w:spacing w:line="360" w:lineRule="auto"/>
            <w:rPr>
              <w:noProof/>
            </w:rPr>
          </w:pPr>
          <w:r>
            <w:rPr>
              <w:noProof/>
            </w:rPr>
            <w:t>2.1 The Essentials</w:t>
          </w:r>
          <w:r>
            <w:rPr>
              <w:noProof/>
            </w:rPr>
            <w:tab/>
          </w:r>
          <w:r>
            <w:rPr>
              <w:noProof/>
            </w:rPr>
            <w:fldChar w:fldCharType="begin"/>
          </w:r>
          <w:r>
            <w:rPr>
              <w:noProof/>
            </w:rPr>
            <w:instrText xml:space="preserve"> PAGEREF _Toc270856874 \h </w:instrText>
          </w:r>
          <w:r>
            <w:rPr>
              <w:noProof/>
            </w:rPr>
          </w:r>
          <w:r>
            <w:rPr>
              <w:noProof/>
            </w:rPr>
            <w:fldChar w:fldCharType="separate"/>
          </w:r>
          <w:r>
            <w:rPr>
              <w:noProof/>
            </w:rPr>
            <w:t>5</w:t>
          </w:r>
          <w:r>
            <w:rPr>
              <w:noProof/>
            </w:rPr>
            <w:fldChar w:fldCharType="end"/>
          </w:r>
        </w:p>
        <w:p w:rsidR="00CA1153" w:rsidRDefault="00CA1153" w:rsidP="00CA1153">
          <w:pPr>
            <w:pStyle w:val="TOC2"/>
            <w:tabs>
              <w:tab w:val="right" w:leader="dot" w:pos="8630"/>
            </w:tabs>
            <w:spacing w:line="360" w:lineRule="auto"/>
            <w:rPr>
              <w:noProof/>
            </w:rPr>
          </w:pPr>
          <w:r>
            <w:rPr>
              <w:noProof/>
            </w:rPr>
            <w:t>2.2 Uniforms</w:t>
          </w:r>
          <w:r>
            <w:rPr>
              <w:noProof/>
            </w:rPr>
            <w:tab/>
          </w:r>
          <w:r>
            <w:rPr>
              <w:noProof/>
            </w:rPr>
            <w:fldChar w:fldCharType="begin"/>
          </w:r>
          <w:r>
            <w:rPr>
              <w:noProof/>
            </w:rPr>
            <w:instrText xml:space="preserve"> PAGEREF _Toc270856875 \h </w:instrText>
          </w:r>
          <w:r>
            <w:rPr>
              <w:noProof/>
            </w:rPr>
          </w:r>
          <w:r>
            <w:rPr>
              <w:noProof/>
            </w:rPr>
            <w:fldChar w:fldCharType="separate"/>
          </w:r>
          <w:r>
            <w:rPr>
              <w:noProof/>
            </w:rPr>
            <w:t>6</w:t>
          </w:r>
          <w:r>
            <w:rPr>
              <w:noProof/>
            </w:rPr>
            <w:fldChar w:fldCharType="end"/>
          </w:r>
        </w:p>
        <w:p w:rsidR="00CA1153" w:rsidRDefault="00CA1153" w:rsidP="00CA1153">
          <w:pPr>
            <w:pStyle w:val="TOC2"/>
            <w:tabs>
              <w:tab w:val="right" w:leader="dot" w:pos="8630"/>
            </w:tabs>
            <w:spacing w:line="360" w:lineRule="auto"/>
            <w:rPr>
              <w:noProof/>
            </w:rPr>
          </w:pPr>
          <w:r>
            <w:rPr>
              <w:noProof/>
            </w:rPr>
            <w:t>2.3 Medical Kit Inventory List</w:t>
          </w:r>
          <w:r>
            <w:rPr>
              <w:noProof/>
            </w:rPr>
            <w:tab/>
          </w:r>
          <w:r>
            <w:rPr>
              <w:noProof/>
            </w:rPr>
            <w:fldChar w:fldCharType="begin"/>
          </w:r>
          <w:r>
            <w:rPr>
              <w:noProof/>
            </w:rPr>
            <w:instrText xml:space="preserve"> PAGEREF _Toc270856876 \h </w:instrText>
          </w:r>
          <w:r>
            <w:rPr>
              <w:noProof/>
            </w:rPr>
          </w:r>
          <w:r>
            <w:rPr>
              <w:noProof/>
            </w:rPr>
            <w:fldChar w:fldCharType="separate"/>
          </w:r>
          <w:r>
            <w:rPr>
              <w:noProof/>
            </w:rPr>
            <w:t>6</w:t>
          </w:r>
          <w:r>
            <w:rPr>
              <w:noProof/>
            </w:rPr>
            <w:fldChar w:fldCharType="end"/>
          </w:r>
        </w:p>
        <w:p w:rsidR="00CA1153" w:rsidRDefault="00CA1153" w:rsidP="00CA1153">
          <w:pPr>
            <w:spacing w:line="360" w:lineRule="auto"/>
          </w:pPr>
          <w:r>
            <w:rPr>
              <w:b/>
              <w:bCs/>
              <w:noProof/>
            </w:rPr>
            <w:fldChar w:fldCharType="end"/>
          </w:r>
        </w:p>
      </w:sdtContent>
    </w:sdt>
    <w:p w:rsidR="00CA1153" w:rsidRPr="002804EE" w:rsidRDefault="00CA1153" w:rsidP="00CA1153">
      <w:pPr>
        <w:pStyle w:val="Heading1"/>
      </w:pPr>
      <w:bookmarkStart w:id="1" w:name="_Toc270856867"/>
      <w:r>
        <w:t xml:space="preserve">1. Gym </w:t>
      </w:r>
      <w:r w:rsidRPr="002804EE">
        <w:t>Facilities</w:t>
      </w:r>
      <w:r>
        <w:t xml:space="preserve"> and Rentals</w:t>
      </w:r>
      <w:bookmarkEnd w:id="0"/>
      <w:bookmarkEnd w:id="1"/>
      <w:r>
        <w:t xml:space="preserve"> </w:t>
      </w:r>
    </w:p>
    <w:p w:rsidR="00CA1153" w:rsidRPr="00821579" w:rsidRDefault="00CA1153" w:rsidP="00CA1153">
      <w:pPr>
        <w:pStyle w:val="NormalWeb"/>
        <w:spacing w:line="276" w:lineRule="auto"/>
        <w:rPr>
          <w:rFonts w:asciiTheme="minorHAnsi" w:hAnsiTheme="minorHAnsi"/>
          <w:sz w:val="22"/>
          <w:szCs w:val="22"/>
        </w:rPr>
      </w:pPr>
      <w:r w:rsidRPr="00821579">
        <w:rPr>
          <w:rFonts w:asciiTheme="minorHAnsi" w:hAnsiTheme="minorHAnsi"/>
          <w:sz w:val="22"/>
          <w:szCs w:val="22"/>
        </w:rPr>
        <w:t xml:space="preserve">Gym times and facility rentals are one of the biggest challenges that Clubs face when running a volleyball club. With the increasing numbers of participants and increasing number of age groups in the sport of volleyball, facilities are being stretched to their capacity. </w:t>
      </w:r>
    </w:p>
    <w:p w:rsidR="00CA1153" w:rsidRPr="00821579" w:rsidRDefault="00CA1153" w:rsidP="00CA1153">
      <w:pPr>
        <w:pStyle w:val="NormalWeb"/>
        <w:spacing w:line="276" w:lineRule="auto"/>
        <w:rPr>
          <w:rFonts w:asciiTheme="minorHAnsi" w:hAnsiTheme="minorHAnsi"/>
          <w:sz w:val="22"/>
          <w:szCs w:val="22"/>
        </w:rPr>
      </w:pPr>
      <w:r w:rsidRPr="00821579">
        <w:rPr>
          <w:rFonts w:asciiTheme="minorHAnsi" w:hAnsiTheme="minorHAnsi"/>
          <w:sz w:val="22"/>
          <w:szCs w:val="22"/>
        </w:rPr>
        <w:t xml:space="preserve">This document provides each club with a list of different options that may be available for them and make the process of gym rentals easier, helping clubs to book a facility and be prepared for their upcoming season. </w:t>
      </w:r>
    </w:p>
    <w:p w:rsidR="00CA1153" w:rsidRPr="00821579" w:rsidRDefault="00CA1153" w:rsidP="00CA1153">
      <w:pPr>
        <w:pStyle w:val="NormalWeb"/>
        <w:spacing w:line="276" w:lineRule="auto"/>
        <w:rPr>
          <w:rFonts w:asciiTheme="minorHAnsi" w:hAnsiTheme="minorHAnsi"/>
          <w:sz w:val="22"/>
          <w:szCs w:val="22"/>
        </w:rPr>
      </w:pPr>
      <w:r w:rsidRPr="00821579">
        <w:rPr>
          <w:rFonts w:asciiTheme="minorHAnsi" w:hAnsiTheme="minorHAnsi"/>
          <w:sz w:val="22"/>
          <w:szCs w:val="22"/>
        </w:rPr>
        <w:t xml:space="preserve">Creating a Facilities and Rental Coordinator or Director within the Club to manage the gym rentals can be beneficial and can ensure every team finds a facility. </w:t>
      </w:r>
    </w:p>
    <w:p w:rsidR="00CA1153" w:rsidRPr="00821579" w:rsidRDefault="00CA1153" w:rsidP="00CA1153">
      <w:pPr>
        <w:pStyle w:val="NormalWeb"/>
        <w:spacing w:line="276" w:lineRule="auto"/>
        <w:rPr>
          <w:rFonts w:asciiTheme="minorHAnsi" w:hAnsiTheme="minorHAnsi"/>
          <w:sz w:val="22"/>
          <w:szCs w:val="22"/>
        </w:rPr>
      </w:pPr>
      <w:r w:rsidRPr="00072989">
        <w:rPr>
          <w:rFonts w:asciiTheme="minorHAnsi" w:hAnsiTheme="minorHAnsi"/>
          <w:b/>
          <w:sz w:val="22"/>
          <w:szCs w:val="22"/>
        </w:rPr>
        <w:t>*** Note</w:t>
      </w:r>
      <w:r w:rsidRPr="00821579">
        <w:rPr>
          <w:rFonts w:asciiTheme="minorHAnsi" w:hAnsiTheme="minorHAnsi"/>
          <w:sz w:val="22"/>
          <w:szCs w:val="22"/>
        </w:rPr>
        <w:t xml:space="preserve">: A Job description for a Facility and Rental Coordinator can be found in the Appendices. </w:t>
      </w:r>
    </w:p>
    <w:p w:rsidR="00CA1153" w:rsidRPr="00637AC7" w:rsidRDefault="00CA1153" w:rsidP="00CA1153">
      <w:pPr>
        <w:pStyle w:val="Heading2"/>
      </w:pPr>
      <w:bookmarkStart w:id="2" w:name="_Toc270685610"/>
      <w:bookmarkStart w:id="3" w:name="_Toc270856868"/>
      <w:r w:rsidRPr="00637AC7">
        <w:t>1.1 Public School</w:t>
      </w:r>
      <w:r>
        <w:t xml:space="preserve"> Gyms and</w:t>
      </w:r>
      <w:r w:rsidRPr="00637AC7">
        <w:t xml:space="preserve"> Rental</w:t>
      </w:r>
      <w:r>
        <w:t>s</w:t>
      </w:r>
      <w:bookmarkEnd w:id="2"/>
      <w:bookmarkEnd w:id="3"/>
    </w:p>
    <w:p w:rsidR="00CA1153" w:rsidRPr="00821579" w:rsidRDefault="00CA1153" w:rsidP="00CA1153">
      <w:pPr>
        <w:pStyle w:val="NormalWeb"/>
        <w:spacing w:line="276" w:lineRule="auto"/>
        <w:rPr>
          <w:rFonts w:asciiTheme="minorHAnsi" w:hAnsiTheme="minorHAnsi"/>
          <w:sz w:val="22"/>
          <w:szCs w:val="22"/>
        </w:rPr>
      </w:pPr>
      <w:r w:rsidRPr="00821579">
        <w:rPr>
          <w:rFonts w:asciiTheme="minorHAnsi" w:hAnsiTheme="minorHAnsi"/>
          <w:sz w:val="22"/>
          <w:szCs w:val="22"/>
        </w:rPr>
        <w:t>The best place to look for a facility for your club is in a local school or school district. Some areas have a “community use of schools” policy which provides a facility at a not for profit rate charge during the week. On weekends, there is usually an additional charge for a custodian. </w:t>
      </w:r>
    </w:p>
    <w:p w:rsidR="00CA1153" w:rsidRPr="00821579" w:rsidRDefault="00CA1153" w:rsidP="00CA1153">
      <w:pPr>
        <w:pStyle w:val="NormalWeb"/>
        <w:spacing w:line="276" w:lineRule="auto"/>
        <w:rPr>
          <w:rFonts w:asciiTheme="minorHAnsi" w:hAnsiTheme="minorHAnsi"/>
          <w:sz w:val="22"/>
          <w:szCs w:val="22"/>
        </w:rPr>
      </w:pPr>
      <w:r w:rsidRPr="00821579">
        <w:rPr>
          <w:rFonts w:asciiTheme="minorHAnsi" w:hAnsiTheme="minorHAnsi"/>
          <w:sz w:val="22"/>
          <w:szCs w:val="22"/>
        </w:rPr>
        <w:lastRenderedPageBreak/>
        <w:t xml:space="preserve">Generally there are Facility Rental Departments within a School District that is in charge of renting gym facilities in schools.  Depending on the School District and gym needs different fees will be incurred, such as per hour rental rate, administration costs, custodian costs etc. Be sure to find out what these costs are so you can budget accordingly.  </w:t>
      </w:r>
    </w:p>
    <w:p w:rsidR="00CA1153" w:rsidRPr="00821579" w:rsidRDefault="00CA1153" w:rsidP="00CA1153">
      <w:pPr>
        <w:pStyle w:val="NormalWeb"/>
        <w:spacing w:line="276" w:lineRule="auto"/>
        <w:rPr>
          <w:rFonts w:asciiTheme="minorHAnsi" w:hAnsiTheme="minorHAnsi"/>
          <w:sz w:val="22"/>
          <w:szCs w:val="22"/>
        </w:rPr>
      </w:pPr>
      <w:r w:rsidRPr="00821579">
        <w:rPr>
          <w:rFonts w:asciiTheme="minorHAnsi" w:hAnsiTheme="minorHAnsi"/>
          <w:b/>
          <w:sz w:val="22"/>
          <w:szCs w:val="22"/>
        </w:rPr>
        <w:t xml:space="preserve">Rental fee examples across BC </w:t>
      </w:r>
      <w:r>
        <w:rPr>
          <w:rFonts w:asciiTheme="minorHAnsi" w:hAnsiTheme="minorHAnsi"/>
          <w:b/>
          <w:sz w:val="22"/>
          <w:szCs w:val="22"/>
        </w:rPr>
        <w:t xml:space="preserve">School </w:t>
      </w:r>
      <w:r w:rsidRPr="00821579">
        <w:rPr>
          <w:rFonts w:asciiTheme="minorHAnsi" w:hAnsiTheme="minorHAnsi"/>
          <w:b/>
          <w:sz w:val="22"/>
          <w:szCs w:val="22"/>
        </w:rPr>
        <w:t>districts</w:t>
      </w:r>
      <w:r w:rsidRPr="00821579">
        <w:rPr>
          <w:rFonts w:asciiTheme="minorHAnsi" w:hAnsiTheme="minorHAnsi"/>
          <w:sz w:val="22"/>
          <w:szCs w:val="22"/>
        </w:rPr>
        <w:t xml:space="preserve">: </w:t>
      </w:r>
    </w:p>
    <w:p w:rsidR="00CA1153" w:rsidRPr="00821579" w:rsidRDefault="00CA1153" w:rsidP="00CA1153">
      <w:pPr>
        <w:pStyle w:val="NormalWeb"/>
        <w:numPr>
          <w:ilvl w:val="0"/>
          <w:numId w:val="1"/>
        </w:numPr>
        <w:spacing w:line="276" w:lineRule="auto"/>
        <w:rPr>
          <w:rFonts w:asciiTheme="minorHAnsi" w:hAnsiTheme="minorHAnsi"/>
          <w:sz w:val="22"/>
          <w:szCs w:val="22"/>
        </w:rPr>
      </w:pPr>
      <w:r w:rsidRPr="00821579">
        <w:rPr>
          <w:rFonts w:asciiTheme="minorHAnsi" w:hAnsiTheme="minorHAnsi"/>
          <w:sz w:val="22"/>
          <w:szCs w:val="22"/>
        </w:rPr>
        <w:t xml:space="preserve">The Vancouver School Board rentals for community gym times are </w:t>
      </w:r>
    </w:p>
    <w:p w:rsidR="00CA1153" w:rsidRPr="00821579" w:rsidRDefault="00CA1153" w:rsidP="00CA1153">
      <w:pPr>
        <w:pStyle w:val="NormalWeb"/>
        <w:numPr>
          <w:ilvl w:val="1"/>
          <w:numId w:val="1"/>
        </w:numPr>
        <w:spacing w:line="276" w:lineRule="auto"/>
        <w:rPr>
          <w:rFonts w:asciiTheme="minorHAnsi" w:hAnsiTheme="minorHAnsi"/>
          <w:sz w:val="22"/>
          <w:szCs w:val="22"/>
        </w:rPr>
      </w:pPr>
      <w:r w:rsidRPr="00821579">
        <w:rPr>
          <w:rFonts w:asciiTheme="minorHAnsi" w:hAnsiTheme="minorHAnsi"/>
          <w:sz w:val="22"/>
          <w:szCs w:val="22"/>
        </w:rPr>
        <w:t xml:space="preserve"> From $20 to $50 per hour depending on gym size </w:t>
      </w:r>
    </w:p>
    <w:p w:rsidR="00CA1153" w:rsidRPr="00821579" w:rsidRDefault="00CA1153" w:rsidP="00CA1153">
      <w:pPr>
        <w:pStyle w:val="NormalWeb"/>
        <w:numPr>
          <w:ilvl w:val="1"/>
          <w:numId w:val="1"/>
        </w:numPr>
        <w:spacing w:line="276" w:lineRule="auto"/>
        <w:rPr>
          <w:rFonts w:asciiTheme="minorHAnsi" w:hAnsiTheme="minorHAnsi"/>
          <w:sz w:val="22"/>
          <w:szCs w:val="22"/>
        </w:rPr>
      </w:pPr>
      <w:r w:rsidRPr="00821579">
        <w:rPr>
          <w:rFonts w:asciiTheme="minorHAnsi" w:hAnsiTheme="minorHAnsi"/>
          <w:sz w:val="22"/>
          <w:szCs w:val="22"/>
        </w:rPr>
        <w:t xml:space="preserve">$25 Processing Fee </w:t>
      </w:r>
    </w:p>
    <w:p w:rsidR="00CA1153" w:rsidRPr="00821579" w:rsidRDefault="00CA1153" w:rsidP="00CA1153">
      <w:pPr>
        <w:pStyle w:val="NormalWeb"/>
        <w:numPr>
          <w:ilvl w:val="0"/>
          <w:numId w:val="1"/>
        </w:numPr>
        <w:spacing w:line="276" w:lineRule="auto"/>
        <w:rPr>
          <w:rFonts w:asciiTheme="minorHAnsi" w:hAnsiTheme="minorHAnsi"/>
          <w:sz w:val="22"/>
          <w:szCs w:val="22"/>
        </w:rPr>
      </w:pPr>
      <w:r w:rsidRPr="00821579">
        <w:rPr>
          <w:rFonts w:asciiTheme="minorHAnsi" w:hAnsiTheme="minorHAnsi"/>
          <w:sz w:val="22"/>
          <w:szCs w:val="22"/>
        </w:rPr>
        <w:t>Maple Ridge-Pitt Meadows School District for non-profit youth are:</w:t>
      </w:r>
    </w:p>
    <w:p w:rsidR="00CA1153" w:rsidRPr="00821579" w:rsidRDefault="00CA1153" w:rsidP="00CA1153">
      <w:pPr>
        <w:pStyle w:val="NormalWeb"/>
        <w:numPr>
          <w:ilvl w:val="1"/>
          <w:numId w:val="1"/>
        </w:numPr>
        <w:spacing w:line="276" w:lineRule="auto"/>
        <w:rPr>
          <w:rFonts w:asciiTheme="minorHAnsi" w:hAnsiTheme="minorHAnsi"/>
          <w:sz w:val="22"/>
          <w:szCs w:val="22"/>
        </w:rPr>
      </w:pPr>
      <w:r w:rsidRPr="00821579">
        <w:rPr>
          <w:rFonts w:asciiTheme="minorHAnsi" w:hAnsiTheme="minorHAnsi"/>
          <w:sz w:val="22"/>
          <w:szCs w:val="22"/>
        </w:rPr>
        <w:t xml:space="preserve">Are either  $34 or $68 per hour depending on gym </w:t>
      </w:r>
      <w:proofErr w:type="gramStart"/>
      <w:r w:rsidRPr="00821579">
        <w:rPr>
          <w:rFonts w:asciiTheme="minorHAnsi" w:hAnsiTheme="minorHAnsi"/>
          <w:sz w:val="22"/>
          <w:szCs w:val="22"/>
        </w:rPr>
        <w:t>size.</w:t>
      </w:r>
      <w:proofErr w:type="gramEnd"/>
    </w:p>
    <w:p w:rsidR="00CA1153" w:rsidRPr="00821579" w:rsidRDefault="00CA1153" w:rsidP="00CA1153">
      <w:pPr>
        <w:pStyle w:val="NormalWeb"/>
        <w:numPr>
          <w:ilvl w:val="0"/>
          <w:numId w:val="1"/>
        </w:numPr>
        <w:spacing w:line="276" w:lineRule="auto"/>
        <w:rPr>
          <w:rFonts w:asciiTheme="minorHAnsi" w:hAnsiTheme="minorHAnsi"/>
          <w:sz w:val="22"/>
          <w:szCs w:val="22"/>
        </w:rPr>
      </w:pPr>
      <w:r w:rsidRPr="00821579">
        <w:rPr>
          <w:rFonts w:asciiTheme="minorHAnsi" w:hAnsiTheme="minorHAnsi"/>
          <w:sz w:val="22"/>
          <w:szCs w:val="22"/>
        </w:rPr>
        <w:t xml:space="preserve">Kamloops/Thompson School District rentals for Youth non profit group are: </w:t>
      </w:r>
    </w:p>
    <w:p w:rsidR="00CA1153" w:rsidRPr="00821579" w:rsidRDefault="00CA1153" w:rsidP="00CA1153">
      <w:pPr>
        <w:pStyle w:val="NormalWeb"/>
        <w:numPr>
          <w:ilvl w:val="1"/>
          <w:numId w:val="1"/>
        </w:numPr>
        <w:spacing w:line="276" w:lineRule="auto"/>
        <w:rPr>
          <w:rFonts w:asciiTheme="minorHAnsi" w:hAnsiTheme="minorHAnsi"/>
          <w:sz w:val="22"/>
          <w:szCs w:val="22"/>
        </w:rPr>
      </w:pPr>
      <w:r w:rsidRPr="00821579">
        <w:rPr>
          <w:rFonts w:asciiTheme="minorHAnsi" w:hAnsiTheme="minorHAnsi"/>
          <w:sz w:val="22"/>
          <w:szCs w:val="22"/>
        </w:rPr>
        <w:t>$17 and $23 depending on gym size</w:t>
      </w:r>
    </w:p>
    <w:p w:rsidR="00CA1153" w:rsidRPr="00821579" w:rsidRDefault="00CA1153" w:rsidP="00CA1153">
      <w:pPr>
        <w:pStyle w:val="NormalWeb"/>
        <w:numPr>
          <w:ilvl w:val="1"/>
          <w:numId w:val="1"/>
        </w:numPr>
        <w:spacing w:line="276" w:lineRule="auto"/>
        <w:rPr>
          <w:rFonts w:asciiTheme="minorHAnsi" w:hAnsiTheme="minorHAnsi"/>
          <w:sz w:val="22"/>
          <w:szCs w:val="22"/>
        </w:rPr>
      </w:pPr>
      <w:r w:rsidRPr="00821579">
        <w:rPr>
          <w:rFonts w:asciiTheme="minorHAnsi" w:hAnsiTheme="minorHAnsi"/>
          <w:sz w:val="22"/>
          <w:szCs w:val="22"/>
        </w:rPr>
        <w:t xml:space="preserve">$10 administration fee </w:t>
      </w:r>
    </w:p>
    <w:p w:rsidR="00CA1153" w:rsidRPr="00821579" w:rsidRDefault="00CA1153" w:rsidP="00CA1153">
      <w:pPr>
        <w:pStyle w:val="NormalWeb"/>
        <w:numPr>
          <w:ilvl w:val="0"/>
          <w:numId w:val="1"/>
        </w:numPr>
        <w:spacing w:line="276" w:lineRule="auto"/>
        <w:rPr>
          <w:rFonts w:asciiTheme="minorHAnsi" w:hAnsiTheme="minorHAnsi"/>
          <w:sz w:val="22"/>
          <w:szCs w:val="22"/>
        </w:rPr>
      </w:pPr>
      <w:proofErr w:type="spellStart"/>
      <w:r w:rsidRPr="00821579">
        <w:rPr>
          <w:rFonts w:asciiTheme="minorHAnsi" w:hAnsiTheme="minorHAnsi"/>
          <w:sz w:val="22"/>
          <w:szCs w:val="22"/>
        </w:rPr>
        <w:t>Cowichan</w:t>
      </w:r>
      <w:proofErr w:type="spellEnd"/>
      <w:r w:rsidRPr="00821579">
        <w:rPr>
          <w:rFonts w:asciiTheme="minorHAnsi" w:hAnsiTheme="minorHAnsi"/>
          <w:sz w:val="22"/>
          <w:szCs w:val="22"/>
        </w:rPr>
        <w:t xml:space="preserve"> Valley School District (No.79) for under 18 non-profit organizations are:</w:t>
      </w:r>
    </w:p>
    <w:p w:rsidR="00CA1153" w:rsidRPr="00821579" w:rsidRDefault="00CA1153" w:rsidP="00CA1153">
      <w:pPr>
        <w:pStyle w:val="NormalWeb"/>
        <w:numPr>
          <w:ilvl w:val="1"/>
          <w:numId w:val="1"/>
        </w:numPr>
        <w:spacing w:line="276" w:lineRule="auto"/>
        <w:rPr>
          <w:rFonts w:asciiTheme="minorHAnsi" w:hAnsiTheme="minorHAnsi"/>
          <w:sz w:val="22"/>
          <w:szCs w:val="22"/>
        </w:rPr>
      </w:pPr>
      <w:r w:rsidRPr="00821579">
        <w:rPr>
          <w:rFonts w:asciiTheme="minorHAnsi" w:hAnsiTheme="minorHAnsi"/>
          <w:sz w:val="22"/>
          <w:szCs w:val="22"/>
        </w:rPr>
        <w:t>$13 per hour and $11 for additional hours</w:t>
      </w:r>
    </w:p>
    <w:p w:rsidR="00CA1153" w:rsidRPr="00821579" w:rsidRDefault="00CA1153" w:rsidP="00CA1153">
      <w:pPr>
        <w:pStyle w:val="NormalWeb"/>
        <w:numPr>
          <w:ilvl w:val="1"/>
          <w:numId w:val="1"/>
        </w:numPr>
        <w:spacing w:line="276" w:lineRule="auto"/>
        <w:rPr>
          <w:rFonts w:asciiTheme="minorHAnsi" w:hAnsiTheme="minorHAnsi"/>
          <w:sz w:val="22"/>
          <w:szCs w:val="22"/>
        </w:rPr>
      </w:pPr>
      <w:r w:rsidRPr="00821579">
        <w:rPr>
          <w:rFonts w:asciiTheme="minorHAnsi" w:hAnsiTheme="minorHAnsi"/>
          <w:sz w:val="22"/>
          <w:szCs w:val="22"/>
        </w:rPr>
        <w:t xml:space="preserve">$25 custodian cost on weekends </w:t>
      </w:r>
    </w:p>
    <w:p w:rsidR="00CA1153" w:rsidRPr="00637AC7" w:rsidRDefault="00CA1153" w:rsidP="00CA1153">
      <w:pPr>
        <w:pStyle w:val="Heading2"/>
      </w:pPr>
      <w:bookmarkStart w:id="4" w:name="_Toc270685611"/>
      <w:bookmarkStart w:id="5" w:name="_Toc270856869"/>
      <w:r w:rsidRPr="00637AC7">
        <w:t>1.2 Requirements to Rent</w:t>
      </w:r>
      <w:bookmarkEnd w:id="4"/>
      <w:bookmarkEnd w:id="5"/>
    </w:p>
    <w:p w:rsidR="00CA1153" w:rsidRPr="00821579" w:rsidRDefault="00CA1153" w:rsidP="00CA1153">
      <w:pPr>
        <w:pStyle w:val="NormalWeb"/>
        <w:spacing w:line="276" w:lineRule="auto"/>
        <w:rPr>
          <w:rFonts w:asciiTheme="minorHAnsi" w:hAnsiTheme="minorHAnsi"/>
          <w:sz w:val="22"/>
          <w:szCs w:val="22"/>
        </w:rPr>
      </w:pPr>
      <w:r w:rsidRPr="00821579">
        <w:rPr>
          <w:rFonts w:asciiTheme="minorHAnsi" w:hAnsiTheme="minorHAnsi"/>
          <w:sz w:val="22"/>
          <w:szCs w:val="22"/>
        </w:rPr>
        <w:t xml:space="preserve">Many School Districts, if not all, will have an application form that must be submitted to receive a rental permit. However additional requirements are usually needed before you can rent a facility. </w:t>
      </w:r>
    </w:p>
    <w:p w:rsidR="00CA1153" w:rsidRDefault="00CA1153" w:rsidP="00CA1153">
      <w:pPr>
        <w:pStyle w:val="NormalWeb"/>
        <w:spacing w:line="276" w:lineRule="auto"/>
        <w:rPr>
          <w:rFonts w:asciiTheme="minorHAnsi" w:hAnsiTheme="minorHAnsi"/>
          <w:sz w:val="22"/>
          <w:szCs w:val="22"/>
        </w:rPr>
      </w:pPr>
      <w:r w:rsidRPr="00821579">
        <w:rPr>
          <w:rFonts w:asciiTheme="minorHAnsi" w:hAnsiTheme="minorHAnsi"/>
          <w:sz w:val="22"/>
          <w:szCs w:val="22"/>
        </w:rPr>
        <w:t xml:space="preserve">A Common extra requirement to rent from schools is to have </w:t>
      </w:r>
      <w:r w:rsidRPr="00821579">
        <w:rPr>
          <w:rFonts w:asciiTheme="minorHAnsi" w:hAnsiTheme="minorHAnsi"/>
          <w:b/>
          <w:sz w:val="22"/>
          <w:szCs w:val="22"/>
        </w:rPr>
        <w:t>Liability Insurance</w:t>
      </w:r>
      <w:r w:rsidRPr="00821579">
        <w:rPr>
          <w:rFonts w:asciiTheme="minorHAnsi" w:hAnsiTheme="minorHAnsi"/>
          <w:sz w:val="22"/>
          <w:szCs w:val="22"/>
        </w:rPr>
        <w:t xml:space="preserve">. A minimum $2 million general liability insurance that will cover the school district, users, </w:t>
      </w:r>
      <w:r>
        <w:rPr>
          <w:rFonts w:asciiTheme="minorHAnsi" w:hAnsiTheme="minorHAnsi"/>
          <w:sz w:val="22"/>
          <w:szCs w:val="22"/>
        </w:rPr>
        <w:t>and employees is usually required</w:t>
      </w:r>
      <w:r w:rsidRPr="00821579">
        <w:rPr>
          <w:rFonts w:asciiTheme="minorHAnsi" w:hAnsiTheme="minorHAnsi"/>
          <w:sz w:val="22"/>
          <w:szCs w:val="22"/>
        </w:rPr>
        <w:t xml:space="preserve">. The insurance may need to state that the School District is added as an additional insured. </w:t>
      </w:r>
      <w:r>
        <w:rPr>
          <w:rFonts w:asciiTheme="minorHAnsi" w:hAnsiTheme="minorHAnsi"/>
          <w:sz w:val="22"/>
          <w:szCs w:val="22"/>
        </w:rPr>
        <w:t xml:space="preserve"> </w:t>
      </w:r>
    </w:p>
    <w:p w:rsidR="00CA1153" w:rsidRPr="009A662F" w:rsidRDefault="00CA1153" w:rsidP="00CA1153">
      <w:pPr>
        <w:pStyle w:val="NormalWeb"/>
        <w:spacing w:line="276" w:lineRule="auto"/>
        <w:rPr>
          <w:rFonts w:asciiTheme="minorHAnsi" w:hAnsiTheme="minorHAnsi"/>
          <w:sz w:val="22"/>
          <w:szCs w:val="22"/>
        </w:rPr>
      </w:pPr>
      <w:r w:rsidRPr="00EA0E8C">
        <w:rPr>
          <w:rFonts w:asciiTheme="minorHAnsi" w:hAnsiTheme="minorHAnsi"/>
          <w:b/>
          <w:sz w:val="22"/>
          <w:szCs w:val="22"/>
        </w:rPr>
        <w:t>NOTE:</w:t>
      </w:r>
      <w:r>
        <w:rPr>
          <w:rFonts w:asciiTheme="minorHAnsi" w:hAnsiTheme="minorHAnsi"/>
          <w:sz w:val="22"/>
          <w:szCs w:val="22"/>
        </w:rPr>
        <w:t xml:space="preserve"> Volleyball BC can provide Clubs who are registered members of Volleyball BC with </w:t>
      </w:r>
      <w:r w:rsidRPr="00EA0E8C">
        <w:rPr>
          <w:rFonts w:asciiTheme="minorHAnsi" w:hAnsiTheme="minorHAnsi"/>
          <w:sz w:val="22"/>
          <w:szCs w:val="22"/>
        </w:rPr>
        <w:t xml:space="preserve">an Insurance Certificate, so if needed be sure to contact Lorraine Wong of Volleyball BC at </w:t>
      </w:r>
      <w:hyperlink r:id="rId7" w:history="1">
        <w:r w:rsidRPr="003F659D">
          <w:rPr>
            <w:rStyle w:val="Hyperlink"/>
            <w:rFonts w:asciiTheme="minorHAnsi" w:hAnsiTheme="minorHAnsi" w:cs="Trebuchet MS"/>
            <w:sz w:val="22"/>
            <w:szCs w:val="22"/>
          </w:rPr>
          <w:t>officeadmin@volleyballbc.ca</w:t>
        </w:r>
      </w:hyperlink>
      <w:r>
        <w:rPr>
          <w:rFonts w:asciiTheme="minorHAnsi" w:hAnsiTheme="minorHAnsi" w:cs="Trebuchet MS"/>
          <w:color w:val="0A5287"/>
          <w:sz w:val="22"/>
          <w:szCs w:val="22"/>
        </w:rPr>
        <w:t xml:space="preserve">. </w:t>
      </w:r>
      <w:r>
        <w:rPr>
          <w:rFonts w:asciiTheme="minorHAnsi" w:hAnsiTheme="minorHAnsi" w:cs="Trebuchet MS"/>
          <w:sz w:val="22"/>
          <w:szCs w:val="22"/>
        </w:rPr>
        <w:t xml:space="preserve">Also note some schools may require a club be a registered and incorporated non-profit society. </w:t>
      </w:r>
    </w:p>
    <w:tbl>
      <w:tblPr>
        <w:tblStyle w:val="TableGrid"/>
        <w:tblW w:w="0" w:type="auto"/>
        <w:tblLook w:val="04A0" w:firstRow="1" w:lastRow="0" w:firstColumn="1" w:lastColumn="0" w:noHBand="0" w:noVBand="1"/>
      </w:tblPr>
      <w:tblGrid>
        <w:gridCol w:w="8856"/>
      </w:tblGrid>
      <w:tr w:rsidR="00CA1153" w:rsidRPr="00821579" w:rsidTr="00D83245">
        <w:tc>
          <w:tcPr>
            <w:tcW w:w="8856" w:type="dxa"/>
          </w:tcPr>
          <w:p w:rsidR="00CA1153" w:rsidRPr="00EA0E8C" w:rsidRDefault="00CA1153" w:rsidP="00D83245">
            <w:pPr>
              <w:pStyle w:val="NormalWeb"/>
              <w:rPr>
                <w:rFonts w:asciiTheme="minorHAnsi" w:hAnsiTheme="minorHAnsi"/>
                <w:sz w:val="22"/>
                <w:szCs w:val="22"/>
                <w:u w:val="single"/>
              </w:rPr>
            </w:pPr>
            <w:r w:rsidRPr="00EA0E8C">
              <w:rPr>
                <w:rFonts w:asciiTheme="minorHAnsi" w:hAnsiTheme="minorHAnsi"/>
                <w:b/>
                <w:sz w:val="22"/>
                <w:szCs w:val="22"/>
                <w:u w:val="single"/>
              </w:rPr>
              <w:t>Important Reminder</w:t>
            </w:r>
            <w:r w:rsidRPr="00EA0E8C">
              <w:rPr>
                <w:rFonts w:asciiTheme="minorHAnsi" w:hAnsiTheme="minorHAnsi"/>
                <w:sz w:val="22"/>
                <w:szCs w:val="22"/>
                <w:u w:val="single"/>
              </w:rPr>
              <w:t>:</w:t>
            </w:r>
          </w:p>
          <w:p w:rsidR="00CA1153" w:rsidRDefault="00CA1153" w:rsidP="00D83245">
            <w:pPr>
              <w:pStyle w:val="NormalWeb"/>
              <w:rPr>
                <w:rFonts w:asciiTheme="minorHAnsi" w:hAnsiTheme="minorHAnsi"/>
                <w:sz w:val="22"/>
                <w:szCs w:val="22"/>
              </w:rPr>
            </w:pPr>
            <w:r w:rsidRPr="00821579">
              <w:rPr>
                <w:rFonts w:asciiTheme="minorHAnsi" w:hAnsiTheme="minorHAnsi"/>
                <w:sz w:val="22"/>
                <w:szCs w:val="22"/>
              </w:rPr>
              <w:t xml:space="preserve">School Districts are very busy with bookings so it is strongly recommended to find out when you should apply for a facility permit, and </w:t>
            </w:r>
            <w:r w:rsidRPr="00821579">
              <w:rPr>
                <w:rFonts w:asciiTheme="minorHAnsi" w:hAnsiTheme="minorHAnsi"/>
                <w:b/>
                <w:sz w:val="22"/>
                <w:szCs w:val="22"/>
              </w:rPr>
              <w:t>Apply well in advance</w:t>
            </w:r>
            <w:r w:rsidRPr="00821579">
              <w:rPr>
                <w:rFonts w:asciiTheme="minorHAnsi" w:hAnsiTheme="minorHAnsi"/>
                <w:sz w:val="22"/>
                <w:szCs w:val="22"/>
              </w:rPr>
              <w:t xml:space="preserve">. </w:t>
            </w:r>
          </w:p>
          <w:p w:rsidR="00CA1153" w:rsidRPr="00821579" w:rsidRDefault="00CA1153" w:rsidP="00D83245">
            <w:pPr>
              <w:pStyle w:val="NormalWeb"/>
              <w:rPr>
                <w:rFonts w:asciiTheme="minorHAnsi" w:hAnsiTheme="minorHAnsi"/>
                <w:sz w:val="22"/>
                <w:szCs w:val="22"/>
              </w:rPr>
            </w:pPr>
          </w:p>
        </w:tc>
      </w:tr>
    </w:tbl>
    <w:p w:rsidR="00CA1153" w:rsidRPr="00F745BC" w:rsidRDefault="00CA1153" w:rsidP="00CA1153"/>
    <w:p w:rsidR="00CA1153" w:rsidRPr="00637AC7" w:rsidRDefault="00CA1153" w:rsidP="00CA1153">
      <w:pPr>
        <w:pStyle w:val="Heading2"/>
      </w:pPr>
      <w:bookmarkStart w:id="6" w:name="_Toc270685612"/>
      <w:bookmarkStart w:id="7" w:name="_Toc270856870"/>
      <w:r w:rsidRPr="00637AC7">
        <w:t>1.3 Other Facility Options</w:t>
      </w:r>
      <w:bookmarkEnd w:id="6"/>
      <w:bookmarkEnd w:id="7"/>
      <w:r w:rsidRPr="00637AC7">
        <w:t xml:space="preserve"> </w:t>
      </w:r>
    </w:p>
    <w:p w:rsidR="00CA1153" w:rsidRPr="00821579" w:rsidRDefault="00CA1153" w:rsidP="00CA1153">
      <w:pPr>
        <w:pStyle w:val="NormalWeb"/>
        <w:spacing w:line="276" w:lineRule="auto"/>
        <w:rPr>
          <w:rFonts w:asciiTheme="minorHAnsi" w:hAnsiTheme="minorHAnsi"/>
          <w:sz w:val="22"/>
          <w:szCs w:val="22"/>
        </w:rPr>
      </w:pPr>
      <w:r w:rsidRPr="00821579">
        <w:rPr>
          <w:rFonts w:asciiTheme="minorHAnsi" w:hAnsiTheme="minorHAnsi"/>
          <w:sz w:val="22"/>
          <w:szCs w:val="22"/>
        </w:rPr>
        <w:t xml:space="preserve">If a public school gym cannot be booked, there are still many other facility options.  </w:t>
      </w:r>
    </w:p>
    <w:p w:rsidR="00CA1153" w:rsidRPr="00821579" w:rsidRDefault="00CA1153" w:rsidP="00CA1153">
      <w:pPr>
        <w:pStyle w:val="NormalWeb"/>
        <w:numPr>
          <w:ilvl w:val="0"/>
          <w:numId w:val="3"/>
        </w:numPr>
        <w:spacing w:line="276" w:lineRule="auto"/>
        <w:rPr>
          <w:rFonts w:asciiTheme="minorHAnsi" w:hAnsiTheme="minorHAnsi"/>
          <w:sz w:val="22"/>
          <w:szCs w:val="22"/>
        </w:rPr>
      </w:pPr>
      <w:r w:rsidRPr="00821579">
        <w:rPr>
          <w:rFonts w:asciiTheme="minorHAnsi" w:hAnsiTheme="minorHAnsi"/>
          <w:b/>
          <w:sz w:val="22"/>
          <w:szCs w:val="22"/>
        </w:rPr>
        <w:t>Community Gyms</w:t>
      </w:r>
      <w:r w:rsidRPr="00821579">
        <w:rPr>
          <w:rFonts w:asciiTheme="minorHAnsi" w:hAnsiTheme="minorHAnsi"/>
          <w:sz w:val="22"/>
          <w:szCs w:val="22"/>
        </w:rPr>
        <w:t xml:space="preserve"> or facilities through your local Parks and Recreation department.  </w:t>
      </w:r>
    </w:p>
    <w:p w:rsidR="00CA1153" w:rsidRPr="00821579" w:rsidRDefault="00CA1153" w:rsidP="00CA1153">
      <w:pPr>
        <w:pStyle w:val="NormalWeb"/>
        <w:numPr>
          <w:ilvl w:val="1"/>
          <w:numId w:val="3"/>
        </w:numPr>
        <w:spacing w:line="276" w:lineRule="auto"/>
        <w:rPr>
          <w:rFonts w:asciiTheme="minorHAnsi" w:hAnsiTheme="minorHAnsi"/>
          <w:sz w:val="22"/>
          <w:szCs w:val="22"/>
        </w:rPr>
      </w:pPr>
      <w:r w:rsidRPr="00821579">
        <w:rPr>
          <w:rFonts w:asciiTheme="minorHAnsi" w:hAnsiTheme="minorHAnsi"/>
          <w:sz w:val="22"/>
          <w:szCs w:val="22"/>
        </w:rPr>
        <w:t>Contact your local municipality to find out what gyms space is available and the requirements needed to rent and the cost to rent the facility.</w:t>
      </w:r>
    </w:p>
    <w:p w:rsidR="00CA1153" w:rsidRPr="00821579" w:rsidRDefault="00CA1153" w:rsidP="00CA1153">
      <w:pPr>
        <w:pStyle w:val="NormalWeb"/>
        <w:numPr>
          <w:ilvl w:val="1"/>
          <w:numId w:val="3"/>
        </w:numPr>
        <w:spacing w:line="276" w:lineRule="auto"/>
        <w:rPr>
          <w:rFonts w:asciiTheme="minorHAnsi" w:hAnsiTheme="minorHAnsi"/>
          <w:sz w:val="22"/>
          <w:szCs w:val="22"/>
        </w:rPr>
      </w:pPr>
      <w:r w:rsidRPr="00821579">
        <w:rPr>
          <w:rFonts w:asciiTheme="minorHAnsi" w:hAnsiTheme="minorHAnsi"/>
          <w:sz w:val="22"/>
          <w:szCs w:val="22"/>
        </w:rPr>
        <w:t xml:space="preserve">When approaching these facilities, be prepared and have a written list of basic equipment needed and the time frame requested.  (Some facilities may not have the proper equipment to use- so ask first!) </w:t>
      </w:r>
    </w:p>
    <w:p w:rsidR="00CA1153" w:rsidRPr="00821579" w:rsidRDefault="00CA1153" w:rsidP="00CA1153">
      <w:pPr>
        <w:pStyle w:val="NormalWeb"/>
        <w:numPr>
          <w:ilvl w:val="1"/>
          <w:numId w:val="3"/>
        </w:numPr>
        <w:spacing w:line="276" w:lineRule="auto"/>
        <w:rPr>
          <w:rFonts w:asciiTheme="minorHAnsi" w:hAnsiTheme="minorHAnsi"/>
          <w:sz w:val="22"/>
          <w:szCs w:val="22"/>
        </w:rPr>
      </w:pPr>
      <w:r w:rsidRPr="00821579">
        <w:rPr>
          <w:rFonts w:asciiTheme="minorHAnsi" w:hAnsiTheme="minorHAnsi"/>
          <w:sz w:val="22"/>
          <w:szCs w:val="22"/>
        </w:rPr>
        <w:t xml:space="preserve">Try to create a partnership with the community and not just be a ‘user group’ </w:t>
      </w:r>
    </w:p>
    <w:p w:rsidR="00CA1153" w:rsidRPr="00821579" w:rsidRDefault="00CA1153" w:rsidP="00CA1153">
      <w:pPr>
        <w:pStyle w:val="NormalWeb"/>
        <w:numPr>
          <w:ilvl w:val="0"/>
          <w:numId w:val="3"/>
        </w:numPr>
        <w:spacing w:line="276" w:lineRule="auto"/>
        <w:rPr>
          <w:rFonts w:asciiTheme="minorHAnsi" w:hAnsiTheme="minorHAnsi"/>
          <w:b/>
          <w:sz w:val="22"/>
          <w:szCs w:val="22"/>
        </w:rPr>
      </w:pPr>
      <w:r w:rsidRPr="00821579">
        <w:rPr>
          <w:rFonts w:asciiTheme="minorHAnsi" w:hAnsiTheme="minorHAnsi"/>
          <w:b/>
          <w:sz w:val="22"/>
          <w:szCs w:val="22"/>
        </w:rPr>
        <w:t>University and College Gyms</w:t>
      </w:r>
    </w:p>
    <w:p w:rsidR="00CA1153" w:rsidRPr="00821579" w:rsidRDefault="00CA1153" w:rsidP="00CA1153">
      <w:pPr>
        <w:pStyle w:val="NormalWeb"/>
        <w:numPr>
          <w:ilvl w:val="1"/>
          <w:numId w:val="3"/>
        </w:numPr>
        <w:spacing w:line="276" w:lineRule="auto"/>
        <w:rPr>
          <w:rFonts w:asciiTheme="minorHAnsi" w:hAnsiTheme="minorHAnsi"/>
          <w:sz w:val="22"/>
          <w:szCs w:val="22"/>
        </w:rPr>
      </w:pPr>
      <w:r w:rsidRPr="00821579">
        <w:rPr>
          <w:rFonts w:asciiTheme="minorHAnsi" w:hAnsiTheme="minorHAnsi"/>
          <w:sz w:val="22"/>
          <w:szCs w:val="22"/>
        </w:rPr>
        <w:t>Contact your local College or University and find out the cost to rent these facilities.</w:t>
      </w:r>
    </w:p>
    <w:p w:rsidR="00CA1153" w:rsidRPr="00821579" w:rsidRDefault="00CA1153" w:rsidP="00CA1153">
      <w:pPr>
        <w:pStyle w:val="NormalWeb"/>
        <w:numPr>
          <w:ilvl w:val="1"/>
          <w:numId w:val="3"/>
        </w:numPr>
        <w:spacing w:line="276" w:lineRule="auto"/>
        <w:rPr>
          <w:rFonts w:asciiTheme="minorHAnsi" w:hAnsiTheme="minorHAnsi"/>
          <w:sz w:val="22"/>
          <w:szCs w:val="22"/>
        </w:rPr>
      </w:pPr>
      <w:r w:rsidRPr="00821579">
        <w:rPr>
          <w:rFonts w:asciiTheme="minorHAnsi" w:hAnsiTheme="minorHAnsi"/>
          <w:sz w:val="22"/>
          <w:szCs w:val="22"/>
        </w:rPr>
        <w:t xml:space="preserve">One option may be to contact the athletic department and partner with them to create your club or receive sponsorship for free or discounted gym facilities. </w:t>
      </w:r>
    </w:p>
    <w:p w:rsidR="00CA1153" w:rsidRPr="00821579" w:rsidRDefault="00CA1153" w:rsidP="00CA1153">
      <w:pPr>
        <w:pStyle w:val="NormalWeb"/>
        <w:numPr>
          <w:ilvl w:val="0"/>
          <w:numId w:val="3"/>
        </w:numPr>
        <w:spacing w:line="276" w:lineRule="auto"/>
        <w:rPr>
          <w:rFonts w:asciiTheme="minorHAnsi" w:hAnsiTheme="minorHAnsi"/>
          <w:b/>
          <w:sz w:val="22"/>
          <w:szCs w:val="22"/>
        </w:rPr>
      </w:pPr>
      <w:r w:rsidRPr="00821579">
        <w:rPr>
          <w:rFonts w:asciiTheme="minorHAnsi" w:hAnsiTheme="minorHAnsi"/>
          <w:b/>
          <w:sz w:val="22"/>
          <w:szCs w:val="22"/>
        </w:rPr>
        <w:t>Private School Gyms</w:t>
      </w:r>
    </w:p>
    <w:p w:rsidR="00CA1153" w:rsidRPr="00821579" w:rsidRDefault="00CA1153" w:rsidP="00CA1153">
      <w:pPr>
        <w:pStyle w:val="NormalWeb"/>
        <w:numPr>
          <w:ilvl w:val="1"/>
          <w:numId w:val="3"/>
        </w:numPr>
        <w:spacing w:line="276" w:lineRule="auto"/>
        <w:rPr>
          <w:rFonts w:asciiTheme="minorHAnsi" w:hAnsiTheme="minorHAnsi"/>
          <w:sz w:val="22"/>
          <w:szCs w:val="22"/>
        </w:rPr>
      </w:pPr>
      <w:r w:rsidRPr="00821579">
        <w:rPr>
          <w:rFonts w:asciiTheme="minorHAnsi" w:hAnsiTheme="minorHAnsi"/>
          <w:sz w:val="22"/>
          <w:szCs w:val="22"/>
        </w:rPr>
        <w:t>Some Private schools provide reduced rates for school members and non-profit community organizations</w:t>
      </w:r>
    </w:p>
    <w:p w:rsidR="00CA1153" w:rsidRPr="00821579" w:rsidRDefault="00CA1153" w:rsidP="00CA1153">
      <w:pPr>
        <w:pStyle w:val="NormalWeb"/>
        <w:numPr>
          <w:ilvl w:val="1"/>
          <w:numId w:val="3"/>
        </w:numPr>
        <w:spacing w:line="276" w:lineRule="auto"/>
        <w:rPr>
          <w:rFonts w:asciiTheme="minorHAnsi" w:hAnsiTheme="minorHAnsi"/>
          <w:sz w:val="22"/>
          <w:szCs w:val="22"/>
        </w:rPr>
      </w:pPr>
      <w:r w:rsidRPr="00821579">
        <w:rPr>
          <w:rFonts w:asciiTheme="minorHAnsi" w:hAnsiTheme="minorHAnsi"/>
          <w:sz w:val="22"/>
          <w:szCs w:val="22"/>
        </w:rPr>
        <w:t xml:space="preserve">Contact these schools individually and also determine if a partnership may be able to be set up. </w:t>
      </w:r>
    </w:p>
    <w:p w:rsidR="00CA1153" w:rsidRPr="00821579" w:rsidRDefault="00CA1153" w:rsidP="00CA1153">
      <w:pPr>
        <w:pStyle w:val="NormalWeb"/>
        <w:spacing w:line="276" w:lineRule="auto"/>
        <w:rPr>
          <w:rFonts w:asciiTheme="minorHAnsi" w:hAnsiTheme="minorHAnsi"/>
          <w:sz w:val="22"/>
          <w:szCs w:val="22"/>
        </w:rPr>
      </w:pPr>
      <w:r w:rsidRPr="00821579">
        <w:rPr>
          <w:rFonts w:asciiTheme="minorHAnsi" w:hAnsiTheme="minorHAnsi"/>
          <w:sz w:val="22"/>
          <w:szCs w:val="22"/>
        </w:rPr>
        <w:t xml:space="preserve">Remember that you are offering a service to your community, and be sure to explain that your programs are for youth sport, and keeping the cost low is important! </w:t>
      </w:r>
    </w:p>
    <w:p w:rsidR="00CA1153" w:rsidRPr="00637AC7" w:rsidRDefault="00CA1153" w:rsidP="00CA1153">
      <w:pPr>
        <w:pStyle w:val="Heading2"/>
      </w:pPr>
      <w:bookmarkStart w:id="8" w:name="_Toc270685613"/>
      <w:bookmarkStart w:id="9" w:name="_Toc270856871"/>
      <w:r w:rsidRPr="00637AC7">
        <w:t>1.4 Practical Tips on Facility Rental</w:t>
      </w:r>
      <w:bookmarkEnd w:id="8"/>
      <w:bookmarkEnd w:id="9"/>
      <w:r w:rsidRPr="00637AC7">
        <w:t xml:space="preserve">  </w:t>
      </w:r>
    </w:p>
    <w:p w:rsidR="00CA1153" w:rsidRPr="00821579" w:rsidRDefault="00CA1153" w:rsidP="00CA1153">
      <w:pPr>
        <w:pStyle w:val="NormalWeb"/>
        <w:numPr>
          <w:ilvl w:val="0"/>
          <w:numId w:val="2"/>
        </w:numPr>
        <w:spacing w:line="276" w:lineRule="auto"/>
        <w:rPr>
          <w:rFonts w:asciiTheme="minorHAnsi" w:hAnsiTheme="minorHAnsi"/>
          <w:b/>
          <w:sz w:val="22"/>
          <w:szCs w:val="22"/>
        </w:rPr>
      </w:pPr>
      <w:r w:rsidRPr="00821579">
        <w:rPr>
          <w:rFonts w:asciiTheme="minorHAnsi" w:hAnsiTheme="minorHAnsi"/>
          <w:b/>
          <w:sz w:val="22"/>
          <w:szCs w:val="22"/>
        </w:rPr>
        <w:t>Network within your Club</w:t>
      </w:r>
    </w:p>
    <w:p w:rsidR="00CA1153" w:rsidRPr="00821579" w:rsidRDefault="00CA1153" w:rsidP="00CA1153">
      <w:pPr>
        <w:pStyle w:val="NormalWeb"/>
        <w:numPr>
          <w:ilvl w:val="1"/>
          <w:numId w:val="2"/>
        </w:numPr>
        <w:spacing w:line="276" w:lineRule="auto"/>
        <w:rPr>
          <w:rFonts w:asciiTheme="minorHAnsi" w:hAnsiTheme="minorHAnsi"/>
          <w:sz w:val="22"/>
          <w:szCs w:val="22"/>
        </w:rPr>
      </w:pPr>
      <w:r w:rsidRPr="00821579">
        <w:rPr>
          <w:rFonts w:asciiTheme="minorHAnsi" w:hAnsiTheme="minorHAnsi"/>
          <w:sz w:val="22"/>
          <w:szCs w:val="22"/>
        </w:rPr>
        <w:t xml:space="preserve">Volleyball is a school-based sport, therefore there will most likely members within your club that will be connected to a school facility that may be able to help in the rental process. </w:t>
      </w:r>
    </w:p>
    <w:p w:rsidR="00CA1153" w:rsidRPr="00821579" w:rsidRDefault="00CA1153" w:rsidP="00CA1153">
      <w:pPr>
        <w:pStyle w:val="NormalWeb"/>
        <w:numPr>
          <w:ilvl w:val="1"/>
          <w:numId w:val="2"/>
        </w:numPr>
        <w:spacing w:line="276" w:lineRule="auto"/>
        <w:rPr>
          <w:rFonts w:asciiTheme="minorHAnsi" w:hAnsiTheme="minorHAnsi"/>
          <w:sz w:val="22"/>
          <w:szCs w:val="22"/>
        </w:rPr>
      </w:pPr>
      <w:r w:rsidRPr="00821579">
        <w:rPr>
          <w:rFonts w:asciiTheme="minorHAnsi" w:hAnsiTheme="minorHAnsi"/>
          <w:sz w:val="22"/>
          <w:szCs w:val="22"/>
        </w:rPr>
        <w:t>Use your members and Contacts to assist in renting a proper facility</w:t>
      </w:r>
    </w:p>
    <w:p w:rsidR="00CA1153" w:rsidRPr="00821579" w:rsidRDefault="00CA1153" w:rsidP="00CA1153">
      <w:pPr>
        <w:pStyle w:val="NormalWeb"/>
        <w:numPr>
          <w:ilvl w:val="0"/>
          <w:numId w:val="4"/>
        </w:numPr>
        <w:spacing w:line="276" w:lineRule="auto"/>
        <w:rPr>
          <w:rFonts w:asciiTheme="minorHAnsi" w:hAnsiTheme="minorHAnsi"/>
          <w:sz w:val="22"/>
          <w:szCs w:val="22"/>
        </w:rPr>
      </w:pPr>
      <w:r w:rsidRPr="00821579">
        <w:rPr>
          <w:rFonts w:asciiTheme="minorHAnsi" w:hAnsiTheme="minorHAnsi"/>
          <w:b/>
          <w:sz w:val="22"/>
          <w:szCs w:val="22"/>
        </w:rPr>
        <w:t xml:space="preserve">Be Respectful, and take care of the facility </w:t>
      </w:r>
    </w:p>
    <w:p w:rsidR="00CA1153" w:rsidRPr="00821579" w:rsidRDefault="00CA1153" w:rsidP="00CA1153">
      <w:pPr>
        <w:pStyle w:val="NormalWeb"/>
        <w:numPr>
          <w:ilvl w:val="1"/>
          <w:numId w:val="4"/>
        </w:numPr>
        <w:spacing w:line="276" w:lineRule="auto"/>
        <w:rPr>
          <w:rFonts w:asciiTheme="minorHAnsi" w:hAnsiTheme="minorHAnsi"/>
          <w:sz w:val="22"/>
          <w:szCs w:val="22"/>
        </w:rPr>
      </w:pPr>
      <w:r w:rsidRPr="00821579">
        <w:rPr>
          <w:rFonts w:asciiTheme="minorHAnsi" w:hAnsiTheme="minorHAnsi"/>
          <w:sz w:val="22"/>
          <w:szCs w:val="22"/>
        </w:rPr>
        <w:t xml:space="preserve">Keep the facility clean, and treat it with respect to reduce the amount of complaints that your club may receive. </w:t>
      </w:r>
    </w:p>
    <w:p w:rsidR="00CA1153" w:rsidRPr="00821579" w:rsidRDefault="00CA1153" w:rsidP="00CA1153">
      <w:pPr>
        <w:pStyle w:val="NormalWeb"/>
        <w:numPr>
          <w:ilvl w:val="1"/>
          <w:numId w:val="4"/>
        </w:numPr>
        <w:spacing w:line="276" w:lineRule="auto"/>
        <w:rPr>
          <w:rFonts w:asciiTheme="minorHAnsi" w:hAnsiTheme="minorHAnsi"/>
          <w:sz w:val="22"/>
          <w:szCs w:val="22"/>
        </w:rPr>
      </w:pPr>
      <w:r w:rsidRPr="00821579">
        <w:rPr>
          <w:rFonts w:asciiTheme="minorHAnsi" w:hAnsiTheme="minorHAnsi"/>
          <w:sz w:val="22"/>
          <w:szCs w:val="22"/>
        </w:rPr>
        <w:t>Only use the equipment that has been discussed, keep all doors close</w:t>
      </w:r>
      <w:r>
        <w:rPr>
          <w:rFonts w:asciiTheme="minorHAnsi" w:hAnsiTheme="minorHAnsi"/>
          <w:sz w:val="22"/>
          <w:szCs w:val="22"/>
        </w:rPr>
        <w:t>d</w:t>
      </w:r>
      <w:r w:rsidRPr="00821579">
        <w:rPr>
          <w:rFonts w:asciiTheme="minorHAnsi" w:hAnsiTheme="minorHAnsi"/>
          <w:sz w:val="22"/>
          <w:szCs w:val="22"/>
        </w:rPr>
        <w:t>, supervise any children, do a walk through of the facility before and after all sessions etc.</w:t>
      </w:r>
    </w:p>
    <w:p w:rsidR="00CA1153" w:rsidRPr="00821579" w:rsidRDefault="00CA1153" w:rsidP="00CA1153">
      <w:pPr>
        <w:pStyle w:val="NormalWeb"/>
        <w:numPr>
          <w:ilvl w:val="0"/>
          <w:numId w:val="2"/>
        </w:numPr>
        <w:spacing w:line="276" w:lineRule="auto"/>
        <w:rPr>
          <w:rFonts w:asciiTheme="minorHAnsi" w:hAnsiTheme="minorHAnsi"/>
          <w:b/>
          <w:sz w:val="22"/>
          <w:szCs w:val="22"/>
        </w:rPr>
      </w:pPr>
      <w:r w:rsidRPr="00821579">
        <w:rPr>
          <w:rFonts w:asciiTheme="minorHAnsi" w:hAnsiTheme="minorHAnsi"/>
          <w:b/>
          <w:sz w:val="22"/>
          <w:szCs w:val="22"/>
        </w:rPr>
        <w:t>Build strong relationships with schools and school administrators</w:t>
      </w:r>
    </w:p>
    <w:p w:rsidR="00CA1153" w:rsidRPr="00821579" w:rsidRDefault="00CA1153" w:rsidP="00CA1153">
      <w:pPr>
        <w:pStyle w:val="NormalWeb"/>
        <w:numPr>
          <w:ilvl w:val="1"/>
          <w:numId w:val="2"/>
        </w:numPr>
        <w:spacing w:line="276" w:lineRule="auto"/>
        <w:rPr>
          <w:rFonts w:asciiTheme="minorHAnsi" w:hAnsiTheme="minorHAnsi"/>
          <w:sz w:val="22"/>
          <w:szCs w:val="22"/>
        </w:rPr>
      </w:pPr>
      <w:r w:rsidRPr="00821579">
        <w:rPr>
          <w:rFonts w:asciiTheme="minorHAnsi" w:hAnsiTheme="minorHAnsi"/>
          <w:sz w:val="22"/>
          <w:szCs w:val="22"/>
        </w:rPr>
        <w:t>This can make it easier to book gym rentals for some clubs</w:t>
      </w:r>
    </w:p>
    <w:p w:rsidR="00CA1153" w:rsidRPr="00821579" w:rsidRDefault="00CA1153" w:rsidP="00CA1153">
      <w:pPr>
        <w:pStyle w:val="NormalWeb"/>
        <w:numPr>
          <w:ilvl w:val="1"/>
          <w:numId w:val="2"/>
        </w:numPr>
        <w:spacing w:line="276" w:lineRule="auto"/>
        <w:rPr>
          <w:rFonts w:asciiTheme="minorHAnsi" w:hAnsiTheme="minorHAnsi"/>
          <w:b/>
          <w:sz w:val="22"/>
          <w:szCs w:val="22"/>
        </w:rPr>
      </w:pPr>
      <w:r w:rsidRPr="00821579">
        <w:rPr>
          <w:rFonts w:asciiTheme="minorHAnsi" w:hAnsiTheme="minorHAnsi"/>
          <w:sz w:val="22"/>
          <w:szCs w:val="22"/>
        </w:rPr>
        <w:t xml:space="preserve">Try to </w:t>
      </w:r>
      <w:r w:rsidRPr="00821579">
        <w:rPr>
          <w:rFonts w:asciiTheme="minorHAnsi" w:hAnsiTheme="minorHAnsi"/>
          <w:b/>
          <w:sz w:val="22"/>
          <w:szCs w:val="22"/>
        </w:rPr>
        <w:t xml:space="preserve">create a partnership instead of being a “user group” </w:t>
      </w:r>
      <w:r w:rsidRPr="00821579">
        <w:rPr>
          <w:rFonts w:asciiTheme="minorHAnsi" w:hAnsiTheme="minorHAnsi"/>
          <w:sz w:val="22"/>
          <w:szCs w:val="22"/>
        </w:rPr>
        <w:t>with your rental provider</w:t>
      </w:r>
    </w:p>
    <w:p w:rsidR="00CA1153" w:rsidRPr="00821579" w:rsidRDefault="00CA1153" w:rsidP="00CA1153">
      <w:pPr>
        <w:pStyle w:val="NormalWeb"/>
        <w:numPr>
          <w:ilvl w:val="0"/>
          <w:numId w:val="4"/>
        </w:numPr>
        <w:spacing w:line="276" w:lineRule="auto"/>
        <w:rPr>
          <w:rFonts w:asciiTheme="minorHAnsi" w:hAnsiTheme="minorHAnsi"/>
          <w:sz w:val="22"/>
          <w:szCs w:val="22"/>
        </w:rPr>
      </w:pPr>
      <w:r w:rsidRPr="00821579">
        <w:rPr>
          <w:rFonts w:asciiTheme="minorHAnsi" w:hAnsiTheme="minorHAnsi"/>
          <w:b/>
          <w:sz w:val="22"/>
          <w:szCs w:val="22"/>
        </w:rPr>
        <w:t>Provide thank you letters to administrators and rental providers</w:t>
      </w:r>
    </w:p>
    <w:p w:rsidR="00CA1153" w:rsidRPr="00821579" w:rsidRDefault="00CA1153" w:rsidP="00CA1153">
      <w:pPr>
        <w:pStyle w:val="NormalWeb"/>
        <w:numPr>
          <w:ilvl w:val="1"/>
          <w:numId w:val="4"/>
        </w:numPr>
        <w:spacing w:line="276" w:lineRule="auto"/>
        <w:rPr>
          <w:rFonts w:asciiTheme="minorHAnsi" w:hAnsiTheme="minorHAnsi"/>
          <w:sz w:val="22"/>
          <w:szCs w:val="22"/>
        </w:rPr>
      </w:pPr>
      <w:r w:rsidRPr="00821579">
        <w:rPr>
          <w:rFonts w:asciiTheme="minorHAnsi" w:hAnsiTheme="minorHAnsi"/>
          <w:sz w:val="22"/>
          <w:szCs w:val="22"/>
        </w:rPr>
        <w:t xml:space="preserve">Provide club updates and thank you letters to administrators and the rental providers to show your appreciation. </w:t>
      </w:r>
    </w:p>
    <w:p w:rsidR="00CA1153" w:rsidRPr="00821579" w:rsidRDefault="00CA1153" w:rsidP="00CA1153">
      <w:pPr>
        <w:pStyle w:val="NormalWeb"/>
        <w:numPr>
          <w:ilvl w:val="1"/>
          <w:numId w:val="4"/>
        </w:numPr>
        <w:spacing w:line="276" w:lineRule="auto"/>
        <w:rPr>
          <w:rFonts w:asciiTheme="minorHAnsi" w:hAnsiTheme="minorHAnsi"/>
          <w:sz w:val="22"/>
          <w:szCs w:val="22"/>
        </w:rPr>
      </w:pPr>
      <w:r w:rsidRPr="00821579">
        <w:rPr>
          <w:rFonts w:asciiTheme="minorHAnsi" w:hAnsiTheme="minorHAnsi"/>
          <w:sz w:val="22"/>
          <w:szCs w:val="22"/>
        </w:rPr>
        <w:t xml:space="preserve">A thank you letter can go a long way in creating relationships and building good rapport with your rental provider. </w:t>
      </w:r>
    </w:p>
    <w:p w:rsidR="00CA1153" w:rsidRPr="00EA0E8C" w:rsidRDefault="00CA1153" w:rsidP="00CA1153">
      <w:pPr>
        <w:pStyle w:val="NormalWeb"/>
        <w:numPr>
          <w:ilvl w:val="0"/>
          <w:numId w:val="2"/>
        </w:numPr>
        <w:spacing w:line="276" w:lineRule="auto"/>
        <w:rPr>
          <w:rFonts w:asciiTheme="minorHAnsi" w:hAnsiTheme="minorHAnsi"/>
          <w:b/>
          <w:sz w:val="22"/>
          <w:szCs w:val="22"/>
        </w:rPr>
      </w:pPr>
      <w:r w:rsidRPr="00821579">
        <w:rPr>
          <w:rFonts w:asciiTheme="minorHAnsi" w:hAnsiTheme="minorHAnsi"/>
          <w:b/>
          <w:sz w:val="22"/>
          <w:szCs w:val="22"/>
        </w:rPr>
        <w:t xml:space="preserve">Team up with other Clubs to Share Facilities. </w:t>
      </w:r>
    </w:p>
    <w:p w:rsidR="00CA1153" w:rsidRDefault="00CA1153" w:rsidP="00CA1153">
      <w:pPr>
        <w:pStyle w:val="Heading2"/>
      </w:pPr>
      <w:bookmarkStart w:id="10" w:name="_Toc270685614"/>
      <w:bookmarkStart w:id="11" w:name="_Toc270856872"/>
      <w:r>
        <w:t>1.5 School Partnership Proposal Template</w:t>
      </w:r>
      <w:bookmarkEnd w:id="10"/>
      <w:bookmarkEnd w:id="11"/>
    </w:p>
    <w:p w:rsidR="00CA1153" w:rsidRPr="00821579" w:rsidRDefault="00CA1153" w:rsidP="00CA1153">
      <w:pPr>
        <w:spacing w:before="100" w:beforeAutospacing="1" w:after="100" w:afterAutospacing="1" w:line="276" w:lineRule="auto"/>
        <w:jc w:val="center"/>
        <w:rPr>
          <w:rFonts w:cs="Times New Roman"/>
          <w:i/>
          <w:sz w:val="22"/>
          <w:szCs w:val="22"/>
        </w:rPr>
      </w:pPr>
      <w:r w:rsidRPr="00821579">
        <w:rPr>
          <w:rFonts w:cs="Times New Roman"/>
          <w:i/>
          <w:sz w:val="22"/>
          <w:szCs w:val="22"/>
        </w:rPr>
        <w:t>***Have Letter Head with Club Logo/Name etc. ***</w:t>
      </w:r>
    </w:p>
    <w:p w:rsidR="00CA1153" w:rsidRPr="00821579" w:rsidRDefault="00CA1153" w:rsidP="00CA1153">
      <w:pPr>
        <w:spacing w:before="100" w:beforeAutospacing="1" w:after="100" w:afterAutospacing="1" w:line="276" w:lineRule="auto"/>
        <w:rPr>
          <w:rFonts w:cs="Times New Roman"/>
          <w:sz w:val="22"/>
          <w:szCs w:val="22"/>
        </w:rPr>
      </w:pPr>
      <w:r w:rsidRPr="00821579">
        <w:rPr>
          <w:rFonts w:cs="Times New Roman"/>
          <w:i/>
          <w:sz w:val="22"/>
          <w:szCs w:val="22"/>
        </w:rPr>
        <w:t>Name</w:t>
      </w:r>
      <w:r w:rsidRPr="00821579">
        <w:rPr>
          <w:rFonts w:cs="Times New Roman"/>
          <w:sz w:val="22"/>
          <w:szCs w:val="22"/>
        </w:rPr>
        <w:br/>
        <w:t>Principal</w:t>
      </w:r>
      <w:r w:rsidRPr="00821579">
        <w:rPr>
          <w:rFonts w:cs="Times New Roman"/>
          <w:sz w:val="22"/>
          <w:szCs w:val="22"/>
        </w:rPr>
        <w:br/>
      </w:r>
      <w:r w:rsidRPr="00821579">
        <w:rPr>
          <w:rFonts w:cs="Times New Roman"/>
          <w:i/>
          <w:sz w:val="22"/>
          <w:szCs w:val="22"/>
        </w:rPr>
        <w:t>School Name</w:t>
      </w:r>
      <w:r w:rsidRPr="00821579">
        <w:rPr>
          <w:rFonts w:cs="Times New Roman"/>
          <w:sz w:val="22"/>
          <w:szCs w:val="22"/>
        </w:rPr>
        <w:br/>
      </w:r>
      <w:r w:rsidRPr="00821579">
        <w:rPr>
          <w:rFonts w:cs="Times New Roman"/>
          <w:i/>
          <w:sz w:val="22"/>
          <w:szCs w:val="22"/>
        </w:rPr>
        <w:t xml:space="preserve">City/Town </w:t>
      </w:r>
      <w:r w:rsidRPr="00821579">
        <w:rPr>
          <w:rFonts w:cs="Times New Roman"/>
          <w:sz w:val="22"/>
          <w:szCs w:val="22"/>
        </w:rPr>
        <w:t xml:space="preserve"> </w:t>
      </w:r>
    </w:p>
    <w:p w:rsidR="00CA1153" w:rsidRPr="00821579" w:rsidRDefault="00CA1153" w:rsidP="00CA1153">
      <w:pPr>
        <w:spacing w:before="100" w:beforeAutospacing="1" w:after="100" w:afterAutospacing="1" w:line="276" w:lineRule="auto"/>
        <w:rPr>
          <w:rFonts w:cs="Times New Roman"/>
          <w:i/>
          <w:sz w:val="22"/>
          <w:szCs w:val="22"/>
        </w:rPr>
      </w:pPr>
      <w:r w:rsidRPr="00821579">
        <w:rPr>
          <w:rFonts w:cs="Times New Roman"/>
          <w:i/>
          <w:sz w:val="22"/>
          <w:szCs w:val="22"/>
        </w:rPr>
        <w:t xml:space="preserve">Date, </w:t>
      </w:r>
    </w:p>
    <w:p w:rsidR="00CA1153" w:rsidRPr="00821579" w:rsidRDefault="00CA1153" w:rsidP="00CA1153">
      <w:pPr>
        <w:spacing w:before="100" w:beforeAutospacing="1" w:after="100" w:afterAutospacing="1" w:line="276" w:lineRule="auto"/>
        <w:rPr>
          <w:rFonts w:cs="Times New Roman"/>
          <w:sz w:val="22"/>
          <w:szCs w:val="22"/>
        </w:rPr>
      </w:pPr>
      <w:r w:rsidRPr="00821579">
        <w:rPr>
          <w:rFonts w:cs="Times New Roman"/>
          <w:sz w:val="22"/>
          <w:szCs w:val="22"/>
        </w:rPr>
        <w:t>Dear (</w:t>
      </w:r>
      <w:r w:rsidRPr="00821579">
        <w:rPr>
          <w:rFonts w:cs="Times New Roman"/>
          <w:i/>
          <w:sz w:val="22"/>
          <w:szCs w:val="22"/>
        </w:rPr>
        <w:t>Principal)</w:t>
      </w:r>
      <w:r w:rsidRPr="00821579">
        <w:rPr>
          <w:rFonts w:cs="Times New Roman"/>
          <w:sz w:val="22"/>
          <w:szCs w:val="22"/>
        </w:rPr>
        <w:t xml:space="preserve">, </w:t>
      </w:r>
    </w:p>
    <w:p w:rsidR="00CA1153" w:rsidRPr="00821579" w:rsidRDefault="00CA1153" w:rsidP="00CA1153">
      <w:pPr>
        <w:spacing w:before="100" w:beforeAutospacing="1" w:after="100" w:afterAutospacing="1" w:line="276" w:lineRule="auto"/>
        <w:rPr>
          <w:rFonts w:cs="Times New Roman"/>
          <w:i/>
          <w:sz w:val="22"/>
          <w:szCs w:val="22"/>
        </w:rPr>
      </w:pPr>
      <w:r w:rsidRPr="00821579">
        <w:rPr>
          <w:rFonts w:cs="Times New Roman"/>
          <w:sz w:val="22"/>
          <w:szCs w:val="22"/>
        </w:rPr>
        <w:t xml:space="preserve">We at </w:t>
      </w:r>
      <w:r w:rsidRPr="00821579">
        <w:rPr>
          <w:sz w:val="22"/>
          <w:szCs w:val="22"/>
        </w:rPr>
        <w:t>__________________ (</w:t>
      </w:r>
      <w:r w:rsidRPr="00821579">
        <w:rPr>
          <w:i/>
          <w:sz w:val="22"/>
          <w:szCs w:val="22"/>
        </w:rPr>
        <w:t>Insert Club Name</w:t>
      </w:r>
      <w:r w:rsidRPr="00821579">
        <w:rPr>
          <w:sz w:val="22"/>
          <w:szCs w:val="22"/>
        </w:rPr>
        <w:t xml:space="preserve">) </w:t>
      </w:r>
      <w:r w:rsidRPr="00821579">
        <w:rPr>
          <w:rFonts w:cs="Times New Roman"/>
          <w:sz w:val="22"/>
          <w:szCs w:val="22"/>
        </w:rPr>
        <w:t>would like to offer you and your students the opportunity to become involved in our Volleyball Program. This program is aimed at introducing volleyball to your students through your PE program and offering your students an extracurricular activity.</w:t>
      </w:r>
      <w:r w:rsidRPr="00821579">
        <w:rPr>
          <w:rFonts w:cs="Times New Roman"/>
          <w:sz w:val="22"/>
          <w:szCs w:val="22"/>
        </w:rPr>
        <w:br/>
        <w:t xml:space="preserve">Our club currently has a boys program and a girls program for U14 to U18. </w:t>
      </w:r>
      <w:r>
        <w:rPr>
          <w:rFonts w:cs="Times New Roman"/>
          <w:sz w:val="22"/>
          <w:szCs w:val="22"/>
        </w:rPr>
        <w:t>&lt;</w:t>
      </w:r>
      <w:r w:rsidRPr="00821579">
        <w:rPr>
          <w:rFonts w:cs="Times New Roman"/>
          <w:i/>
          <w:sz w:val="22"/>
          <w:szCs w:val="22"/>
        </w:rPr>
        <w:t>Provide m</w:t>
      </w:r>
      <w:r>
        <w:rPr>
          <w:rFonts w:cs="Times New Roman"/>
          <w:i/>
          <w:sz w:val="22"/>
          <w:szCs w:val="22"/>
        </w:rPr>
        <w:t xml:space="preserve">ore club information as needed&gt;. </w:t>
      </w:r>
    </w:p>
    <w:p w:rsidR="00CA1153" w:rsidRPr="00821579" w:rsidRDefault="00CA1153" w:rsidP="00CA1153">
      <w:pPr>
        <w:spacing w:before="100" w:beforeAutospacing="1" w:after="100" w:afterAutospacing="1" w:line="276" w:lineRule="auto"/>
        <w:rPr>
          <w:rFonts w:cs="Times New Roman"/>
          <w:sz w:val="22"/>
          <w:szCs w:val="22"/>
        </w:rPr>
      </w:pPr>
      <w:r w:rsidRPr="00821579">
        <w:rPr>
          <w:rFonts w:cs="Times New Roman"/>
          <w:sz w:val="22"/>
          <w:szCs w:val="22"/>
        </w:rPr>
        <w:t>We are looking to expand our program by creating links with schools and creating an atomic volleyball program. Our proposed partnership with (</w:t>
      </w:r>
      <w:r w:rsidRPr="00821579">
        <w:rPr>
          <w:rFonts w:cs="Times New Roman"/>
          <w:i/>
          <w:sz w:val="22"/>
          <w:szCs w:val="22"/>
        </w:rPr>
        <w:t>Insert</w:t>
      </w:r>
      <w:r w:rsidRPr="00821579">
        <w:rPr>
          <w:rFonts w:cs="Times New Roman"/>
          <w:sz w:val="22"/>
          <w:szCs w:val="22"/>
        </w:rPr>
        <w:t xml:space="preserve"> </w:t>
      </w:r>
      <w:r w:rsidRPr="00821579">
        <w:rPr>
          <w:rFonts w:cs="Times New Roman"/>
          <w:i/>
          <w:sz w:val="22"/>
          <w:szCs w:val="22"/>
        </w:rPr>
        <w:t>School Name</w:t>
      </w:r>
      <w:r w:rsidRPr="00821579">
        <w:rPr>
          <w:rFonts w:cs="Times New Roman"/>
          <w:sz w:val="22"/>
          <w:szCs w:val="22"/>
        </w:rPr>
        <w:t>) would be to assist with running and coaching volleyball sessions at the school. We are aware that (</w:t>
      </w:r>
      <w:r w:rsidRPr="00821579">
        <w:rPr>
          <w:rFonts w:cs="Times New Roman"/>
          <w:i/>
          <w:sz w:val="22"/>
          <w:szCs w:val="22"/>
        </w:rPr>
        <w:t>Insert</w:t>
      </w:r>
      <w:r w:rsidRPr="00821579">
        <w:rPr>
          <w:rFonts w:cs="Times New Roman"/>
          <w:sz w:val="22"/>
          <w:szCs w:val="22"/>
        </w:rPr>
        <w:t xml:space="preserve"> </w:t>
      </w:r>
      <w:r w:rsidRPr="00821579">
        <w:rPr>
          <w:rFonts w:cs="Times New Roman"/>
          <w:i/>
          <w:sz w:val="22"/>
          <w:szCs w:val="22"/>
        </w:rPr>
        <w:t>School Name</w:t>
      </w:r>
      <w:r w:rsidRPr="00821579">
        <w:rPr>
          <w:rFonts w:cs="Times New Roman"/>
          <w:sz w:val="22"/>
          <w:szCs w:val="22"/>
        </w:rPr>
        <w:t>) currently offers (or currently does not offer) a volleyball component at the school and we would like to run some volleyball session</w:t>
      </w:r>
      <w:r>
        <w:rPr>
          <w:rFonts w:cs="Times New Roman"/>
          <w:sz w:val="22"/>
          <w:szCs w:val="22"/>
        </w:rPr>
        <w:t>s</w:t>
      </w:r>
      <w:r w:rsidRPr="00821579">
        <w:rPr>
          <w:rFonts w:cs="Times New Roman"/>
          <w:sz w:val="22"/>
          <w:szCs w:val="22"/>
        </w:rPr>
        <w:t xml:space="preserve"> during your scheduled PE classes in return for practice times for our club teams. </w:t>
      </w:r>
    </w:p>
    <w:p w:rsidR="00CA1153" w:rsidRPr="00821579" w:rsidRDefault="00CA1153" w:rsidP="00CA1153">
      <w:pPr>
        <w:spacing w:before="100" w:beforeAutospacing="1" w:after="100" w:afterAutospacing="1" w:line="276" w:lineRule="auto"/>
        <w:rPr>
          <w:rFonts w:cs="Times New Roman"/>
          <w:sz w:val="22"/>
          <w:szCs w:val="22"/>
        </w:rPr>
      </w:pPr>
      <w:r w:rsidRPr="00821579">
        <w:rPr>
          <w:rFonts w:cs="Times New Roman"/>
          <w:sz w:val="22"/>
          <w:szCs w:val="22"/>
        </w:rPr>
        <w:t xml:space="preserve">We would provide experienced coaches to assist your PE staff with the classes and if need be provide some equipment such as balls. Further to this we would be willing to assist with developing an after school or extra curricular atomic program for your students. </w:t>
      </w:r>
    </w:p>
    <w:p w:rsidR="00CA1153" w:rsidRPr="00821579" w:rsidRDefault="00CA1153" w:rsidP="00CA1153">
      <w:pPr>
        <w:spacing w:before="100" w:beforeAutospacing="1" w:after="100" w:afterAutospacing="1" w:line="276" w:lineRule="auto"/>
        <w:rPr>
          <w:rFonts w:cs="Times New Roman"/>
          <w:sz w:val="22"/>
          <w:szCs w:val="22"/>
        </w:rPr>
      </w:pPr>
      <w:r w:rsidRPr="00821579">
        <w:rPr>
          <w:rFonts w:cs="Times New Roman"/>
          <w:sz w:val="22"/>
          <w:szCs w:val="22"/>
        </w:rPr>
        <w:t xml:space="preserve">We are willing to provide coaching courses to your staff and offer any other resources you may find useful. At the same time we would like to invite you and your staff to either watch or participate in one of our club training sessions. </w:t>
      </w:r>
    </w:p>
    <w:p w:rsidR="00CA1153" w:rsidRPr="00821579" w:rsidRDefault="00CA1153" w:rsidP="00CA1153">
      <w:pPr>
        <w:spacing w:before="100" w:beforeAutospacing="1" w:after="100" w:afterAutospacing="1" w:line="276" w:lineRule="auto"/>
        <w:rPr>
          <w:rFonts w:cs="Times New Roman"/>
          <w:sz w:val="22"/>
          <w:szCs w:val="22"/>
        </w:rPr>
      </w:pPr>
      <w:r w:rsidRPr="00821579">
        <w:rPr>
          <w:rFonts w:cs="Times New Roman"/>
          <w:sz w:val="22"/>
          <w:szCs w:val="22"/>
        </w:rPr>
        <w:t xml:space="preserve">A partnership such as this benefits your students, by offering them the opportunity to be taught by experienced coaches, revealing other opportunities for further development in volleyball, as well as providing them with the chance of gaining lifelong skills and friendships. Your own staff will also gain from the coaching at little or no cost to the school. It would also provide </w:t>
      </w:r>
      <w:r w:rsidRPr="00821579">
        <w:rPr>
          <w:sz w:val="22"/>
          <w:szCs w:val="22"/>
        </w:rPr>
        <w:t>__________________ (</w:t>
      </w:r>
      <w:r w:rsidRPr="00821579">
        <w:rPr>
          <w:i/>
          <w:sz w:val="22"/>
          <w:szCs w:val="22"/>
        </w:rPr>
        <w:t xml:space="preserve">Insert Club Name) </w:t>
      </w:r>
      <w:r w:rsidRPr="00821579">
        <w:rPr>
          <w:sz w:val="22"/>
          <w:szCs w:val="22"/>
        </w:rPr>
        <w:t>with</w:t>
      </w:r>
      <w:r w:rsidRPr="00821579">
        <w:rPr>
          <w:i/>
          <w:sz w:val="22"/>
          <w:szCs w:val="22"/>
        </w:rPr>
        <w:t xml:space="preserve"> </w:t>
      </w:r>
      <w:r w:rsidRPr="00821579">
        <w:rPr>
          <w:sz w:val="22"/>
          <w:szCs w:val="22"/>
        </w:rPr>
        <w:t>a facility to deliver the clubs goals and mission statement of (</w:t>
      </w:r>
      <w:r w:rsidRPr="00821579">
        <w:rPr>
          <w:i/>
          <w:sz w:val="22"/>
          <w:szCs w:val="22"/>
        </w:rPr>
        <w:t>Insert Club Mission Statement</w:t>
      </w:r>
      <w:r w:rsidRPr="00821579">
        <w:rPr>
          <w:sz w:val="22"/>
          <w:szCs w:val="22"/>
        </w:rPr>
        <w:t xml:space="preserve">). </w:t>
      </w:r>
    </w:p>
    <w:p w:rsidR="00CA1153" w:rsidRPr="00821579" w:rsidRDefault="00CA1153" w:rsidP="00CA1153">
      <w:pPr>
        <w:spacing w:line="276" w:lineRule="auto"/>
        <w:rPr>
          <w:sz w:val="22"/>
          <w:szCs w:val="22"/>
        </w:rPr>
      </w:pPr>
      <w:r w:rsidRPr="00821579">
        <w:rPr>
          <w:sz w:val="22"/>
          <w:szCs w:val="22"/>
        </w:rPr>
        <w:t xml:space="preserve">I look forward to contacting you in the next few days to arrange a time to discuss a potential partnership with </w:t>
      </w:r>
      <w:r w:rsidRPr="00821579">
        <w:rPr>
          <w:rFonts w:cs="Times New Roman"/>
          <w:sz w:val="22"/>
          <w:szCs w:val="22"/>
        </w:rPr>
        <w:t>(</w:t>
      </w:r>
      <w:r w:rsidRPr="00821579">
        <w:rPr>
          <w:rFonts w:cs="Times New Roman"/>
          <w:i/>
          <w:sz w:val="22"/>
          <w:szCs w:val="22"/>
        </w:rPr>
        <w:t>Insert</w:t>
      </w:r>
      <w:r w:rsidRPr="00821579">
        <w:rPr>
          <w:rFonts w:cs="Times New Roman"/>
          <w:sz w:val="22"/>
          <w:szCs w:val="22"/>
        </w:rPr>
        <w:t xml:space="preserve"> </w:t>
      </w:r>
      <w:r w:rsidRPr="00821579">
        <w:rPr>
          <w:rFonts w:cs="Times New Roman"/>
          <w:i/>
          <w:sz w:val="22"/>
          <w:szCs w:val="22"/>
        </w:rPr>
        <w:t>School Name</w:t>
      </w:r>
      <w:r w:rsidRPr="00821579">
        <w:rPr>
          <w:rFonts w:cs="Times New Roman"/>
          <w:sz w:val="22"/>
          <w:szCs w:val="22"/>
        </w:rPr>
        <w:t>)</w:t>
      </w:r>
      <w:r w:rsidRPr="00821579">
        <w:rPr>
          <w:sz w:val="22"/>
          <w:szCs w:val="22"/>
        </w:rPr>
        <w:t>. In the mean time should you wish to contact me I can be reached at the ________ (</w:t>
      </w:r>
      <w:r w:rsidRPr="00821579">
        <w:rPr>
          <w:i/>
          <w:sz w:val="22"/>
          <w:szCs w:val="22"/>
        </w:rPr>
        <w:t>enter phone number</w:t>
      </w:r>
      <w:r w:rsidRPr="00821579">
        <w:rPr>
          <w:sz w:val="22"/>
          <w:szCs w:val="22"/>
        </w:rPr>
        <w:t>) or ____________ (</w:t>
      </w:r>
      <w:r w:rsidRPr="00821579">
        <w:rPr>
          <w:i/>
          <w:sz w:val="22"/>
          <w:szCs w:val="22"/>
        </w:rPr>
        <w:t>enter e-mail address</w:t>
      </w:r>
      <w:r w:rsidRPr="00821579">
        <w:rPr>
          <w:sz w:val="22"/>
          <w:szCs w:val="22"/>
        </w:rPr>
        <w:t xml:space="preserve">) and would be happy to answer any questions that you may </w:t>
      </w:r>
      <w:proofErr w:type="gramStart"/>
      <w:r w:rsidRPr="00821579">
        <w:rPr>
          <w:sz w:val="22"/>
          <w:szCs w:val="22"/>
        </w:rPr>
        <w:t>have.</w:t>
      </w:r>
      <w:proofErr w:type="gramEnd"/>
      <w:r w:rsidRPr="00821579">
        <w:rPr>
          <w:sz w:val="22"/>
          <w:szCs w:val="22"/>
        </w:rPr>
        <w:t xml:space="preserve"> </w:t>
      </w:r>
    </w:p>
    <w:p w:rsidR="00CA1153" w:rsidRPr="00821579" w:rsidRDefault="00CA1153" w:rsidP="00CA1153">
      <w:pPr>
        <w:spacing w:line="276" w:lineRule="auto"/>
        <w:rPr>
          <w:sz w:val="22"/>
          <w:szCs w:val="22"/>
        </w:rPr>
      </w:pPr>
    </w:p>
    <w:p w:rsidR="00CA1153" w:rsidRPr="00821579" w:rsidRDefault="00CA1153" w:rsidP="00CA1153">
      <w:pPr>
        <w:spacing w:line="276" w:lineRule="auto"/>
        <w:rPr>
          <w:sz w:val="22"/>
          <w:szCs w:val="22"/>
        </w:rPr>
      </w:pPr>
      <w:r w:rsidRPr="00821579">
        <w:rPr>
          <w:sz w:val="22"/>
          <w:szCs w:val="22"/>
        </w:rPr>
        <w:t xml:space="preserve">Sincerely, </w:t>
      </w:r>
    </w:p>
    <w:p w:rsidR="00CA1153" w:rsidRPr="009A662F" w:rsidRDefault="00CA1153" w:rsidP="00CA1153">
      <w:pPr>
        <w:spacing w:line="276" w:lineRule="auto"/>
        <w:rPr>
          <w:i/>
          <w:sz w:val="22"/>
          <w:szCs w:val="22"/>
        </w:rPr>
      </w:pPr>
      <w:r>
        <w:rPr>
          <w:i/>
          <w:sz w:val="22"/>
          <w:szCs w:val="22"/>
        </w:rPr>
        <w:t>Insert Name</w:t>
      </w:r>
      <w:r w:rsidRPr="00821579">
        <w:rPr>
          <w:sz w:val="22"/>
          <w:szCs w:val="22"/>
        </w:rPr>
        <w:br/>
        <w:t>Development Co-</w:t>
      </w:r>
      <w:proofErr w:type="spellStart"/>
      <w:r w:rsidRPr="00821579">
        <w:rPr>
          <w:sz w:val="22"/>
          <w:szCs w:val="22"/>
        </w:rPr>
        <w:t>ordinator</w:t>
      </w:r>
      <w:proofErr w:type="spellEnd"/>
      <w:r w:rsidRPr="00821579">
        <w:rPr>
          <w:sz w:val="22"/>
          <w:szCs w:val="22"/>
        </w:rPr>
        <w:t xml:space="preserve"> (</w:t>
      </w:r>
      <w:r w:rsidRPr="00821579">
        <w:rPr>
          <w:i/>
          <w:sz w:val="22"/>
          <w:szCs w:val="22"/>
        </w:rPr>
        <w:t xml:space="preserve">Insert Club Name) </w:t>
      </w:r>
    </w:p>
    <w:p w:rsidR="00CA1153" w:rsidRPr="00486369" w:rsidRDefault="00CA1153" w:rsidP="00CA1153">
      <w:pPr>
        <w:pStyle w:val="Heading1"/>
      </w:pPr>
      <w:bookmarkStart w:id="12" w:name="_Toc270685615"/>
      <w:bookmarkStart w:id="13" w:name="_Toc270856873"/>
      <w:r>
        <w:t xml:space="preserve">2. </w:t>
      </w:r>
      <w:r w:rsidRPr="00486369">
        <w:t>Equipment</w:t>
      </w:r>
      <w:bookmarkEnd w:id="12"/>
      <w:bookmarkEnd w:id="13"/>
    </w:p>
    <w:p w:rsidR="00CA1153" w:rsidRDefault="00CA1153" w:rsidP="00CA1153">
      <w:pPr>
        <w:pStyle w:val="Heading2"/>
      </w:pPr>
      <w:bookmarkStart w:id="14" w:name="_Toc270685616"/>
      <w:bookmarkStart w:id="15" w:name="_Toc270856874"/>
      <w:r>
        <w:t>2.1 The Essentials</w:t>
      </w:r>
      <w:bookmarkEnd w:id="14"/>
      <w:bookmarkEnd w:id="15"/>
      <w:r>
        <w:t xml:space="preserve"> </w:t>
      </w:r>
    </w:p>
    <w:p w:rsidR="00CA1153" w:rsidRPr="00821579" w:rsidRDefault="00CA1153" w:rsidP="00CA1153">
      <w:pPr>
        <w:pStyle w:val="NormalWeb"/>
        <w:spacing w:line="276" w:lineRule="auto"/>
        <w:rPr>
          <w:rFonts w:asciiTheme="minorHAnsi" w:hAnsiTheme="minorHAnsi"/>
          <w:sz w:val="22"/>
          <w:szCs w:val="22"/>
        </w:rPr>
      </w:pPr>
      <w:r w:rsidRPr="00821579">
        <w:rPr>
          <w:rFonts w:asciiTheme="minorHAnsi" w:hAnsiTheme="minorHAnsi"/>
          <w:sz w:val="22"/>
          <w:szCs w:val="22"/>
        </w:rPr>
        <w:t xml:space="preserve">The bare essential equipment that a Club will need </w:t>
      </w:r>
      <w:proofErr w:type="gramStart"/>
      <w:r w:rsidRPr="00821579">
        <w:rPr>
          <w:rFonts w:asciiTheme="minorHAnsi" w:hAnsiTheme="minorHAnsi"/>
          <w:sz w:val="22"/>
          <w:szCs w:val="22"/>
        </w:rPr>
        <w:t>are</w:t>
      </w:r>
      <w:proofErr w:type="gramEnd"/>
      <w:r w:rsidRPr="00821579">
        <w:rPr>
          <w:rFonts w:asciiTheme="minorHAnsi" w:hAnsiTheme="minorHAnsi"/>
          <w:sz w:val="22"/>
          <w:szCs w:val="22"/>
        </w:rPr>
        <w:t xml:space="preserve">: </w:t>
      </w:r>
    </w:p>
    <w:p w:rsidR="00CA1153" w:rsidRPr="00821579" w:rsidRDefault="00CA1153" w:rsidP="00CA1153">
      <w:pPr>
        <w:pStyle w:val="NormalWeb"/>
        <w:numPr>
          <w:ilvl w:val="0"/>
          <w:numId w:val="2"/>
        </w:numPr>
        <w:spacing w:line="276" w:lineRule="auto"/>
        <w:rPr>
          <w:rFonts w:asciiTheme="minorHAnsi" w:hAnsiTheme="minorHAnsi"/>
          <w:sz w:val="22"/>
          <w:szCs w:val="22"/>
        </w:rPr>
      </w:pPr>
      <w:r w:rsidRPr="00821579">
        <w:rPr>
          <w:rFonts w:asciiTheme="minorHAnsi" w:hAnsiTheme="minorHAnsi"/>
          <w:sz w:val="22"/>
          <w:szCs w:val="22"/>
        </w:rPr>
        <w:t>Volleyballs</w:t>
      </w:r>
    </w:p>
    <w:p w:rsidR="00CA1153" w:rsidRPr="00821579" w:rsidRDefault="00CA1153" w:rsidP="00CA1153">
      <w:pPr>
        <w:pStyle w:val="NormalWeb"/>
        <w:numPr>
          <w:ilvl w:val="0"/>
          <w:numId w:val="2"/>
        </w:numPr>
        <w:spacing w:line="276" w:lineRule="auto"/>
        <w:rPr>
          <w:rFonts w:asciiTheme="minorHAnsi" w:hAnsiTheme="minorHAnsi"/>
          <w:sz w:val="22"/>
          <w:szCs w:val="22"/>
        </w:rPr>
      </w:pPr>
      <w:r>
        <w:rPr>
          <w:rFonts w:asciiTheme="minorHAnsi" w:hAnsiTheme="minorHAnsi"/>
          <w:sz w:val="22"/>
          <w:szCs w:val="22"/>
        </w:rPr>
        <w:t>Uniforms</w:t>
      </w:r>
    </w:p>
    <w:p w:rsidR="00CA1153" w:rsidRPr="00821579" w:rsidRDefault="00CA1153" w:rsidP="00CA1153">
      <w:pPr>
        <w:pStyle w:val="NormalWeb"/>
        <w:numPr>
          <w:ilvl w:val="0"/>
          <w:numId w:val="2"/>
        </w:numPr>
        <w:spacing w:line="276" w:lineRule="auto"/>
        <w:rPr>
          <w:rFonts w:asciiTheme="minorHAnsi" w:hAnsiTheme="minorHAnsi"/>
          <w:sz w:val="22"/>
          <w:szCs w:val="22"/>
        </w:rPr>
      </w:pPr>
      <w:r w:rsidRPr="00821579">
        <w:rPr>
          <w:rFonts w:asciiTheme="minorHAnsi" w:hAnsiTheme="minorHAnsi"/>
          <w:sz w:val="22"/>
          <w:szCs w:val="22"/>
        </w:rPr>
        <w:t>Medical Kit</w:t>
      </w:r>
    </w:p>
    <w:p w:rsidR="00CA1153" w:rsidRPr="00821579" w:rsidRDefault="00CA1153" w:rsidP="00CA1153">
      <w:pPr>
        <w:pStyle w:val="NormalWeb"/>
        <w:spacing w:line="276" w:lineRule="auto"/>
        <w:rPr>
          <w:rFonts w:asciiTheme="minorHAnsi" w:hAnsiTheme="minorHAnsi"/>
          <w:sz w:val="22"/>
          <w:szCs w:val="22"/>
        </w:rPr>
      </w:pPr>
      <w:r w:rsidRPr="00821579">
        <w:rPr>
          <w:rFonts w:asciiTheme="minorHAnsi" w:hAnsiTheme="minorHAnsi"/>
          <w:sz w:val="22"/>
          <w:szCs w:val="22"/>
        </w:rPr>
        <w:t>At the start of a Club’s existence equipment is one of the few major expenses a club will incur. However there are ways to reduce this cost. For example:</w:t>
      </w:r>
    </w:p>
    <w:p w:rsidR="00CA1153" w:rsidRPr="00821579" w:rsidRDefault="00CA1153" w:rsidP="00CA1153">
      <w:pPr>
        <w:pStyle w:val="NormalWeb"/>
        <w:numPr>
          <w:ilvl w:val="0"/>
          <w:numId w:val="5"/>
        </w:numPr>
        <w:spacing w:line="276" w:lineRule="auto"/>
        <w:rPr>
          <w:rFonts w:asciiTheme="minorHAnsi" w:hAnsiTheme="minorHAnsi"/>
          <w:sz w:val="22"/>
          <w:szCs w:val="22"/>
        </w:rPr>
      </w:pPr>
      <w:r w:rsidRPr="00821579">
        <w:rPr>
          <w:rFonts w:asciiTheme="minorHAnsi" w:hAnsiTheme="minorHAnsi"/>
          <w:sz w:val="22"/>
          <w:szCs w:val="22"/>
        </w:rPr>
        <w:t xml:space="preserve">Borrowing/using school equipment, </w:t>
      </w:r>
    </w:p>
    <w:p w:rsidR="00CA1153" w:rsidRPr="00821579" w:rsidRDefault="00CA1153" w:rsidP="00CA1153">
      <w:pPr>
        <w:pStyle w:val="NormalWeb"/>
        <w:numPr>
          <w:ilvl w:val="0"/>
          <w:numId w:val="5"/>
        </w:numPr>
        <w:spacing w:line="276" w:lineRule="auto"/>
        <w:rPr>
          <w:rFonts w:asciiTheme="minorHAnsi" w:hAnsiTheme="minorHAnsi"/>
          <w:sz w:val="22"/>
          <w:szCs w:val="22"/>
        </w:rPr>
      </w:pPr>
      <w:r w:rsidRPr="00821579">
        <w:rPr>
          <w:rFonts w:asciiTheme="minorHAnsi" w:hAnsiTheme="minorHAnsi"/>
          <w:sz w:val="22"/>
          <w:szCs w:val="22"/>
        </w:rPr>
        <w:t xml:space="preserve">Asking University and Varsity programs for any ‘lightly used’ equipment, or </w:t>
      </w:r>
    </w:p>
    <w:p w:rsidR="00CA1153" w:rsidRPr="00821579" w:rsidRDefault="00CA1153" w:rsidP="00CA1153">
      <w:pPr>
        <w:pStyle w:val="NormalWeb"/>
        <w:numPr>
          <w:ilvl w:val="0"/>
          <w:numId w:val="5"/>
        </w:numPr>
        <w:spacing w:line="276" w:lineRule="auto"/>
        <w:rPr>
          <w:rFonts w:asciiTheme="minorHAnsi" w:hAnsiTheme="minorHAnsi"/>
          <w:sz w:val="22"/>
          <w:szCs w:val="22"/>
        </w:rPr>
      </w:pPr>
      <w:r w:rsidRPr="00821579">
        <w:rPr>
          <w:rFonts w:asciiTheme="minorHAnsi" w:hAnsiTheme="minorHAnsi"/>
          <w:sz w:val="22"/>
          <w:szCs w:val="22"/>
        </w:rPr>
        <w:t>Acquiring a sponsor for uniforms to help the initial costs.</w:t>
      </w:r>
    </w:p>
    <w:p w:rsidR="00CA1153" w:rsidRPr="00821579" w:rsidRDefault="00CA1153" w:rsidP="00CA1153">
      <w:pPr>
        <w:pStyle w:val="NormalWeb"/>
        <w:spacing w:line="276" w:lineRule="auto"/>
        <w:rPr>
          <w:rFonts w:asciiTheme="minorHAnsi" w:hAnsiTheme="minorHAnsi"/>
          <w:sz w:val="22"/>
          <w:szCs w:val="22"/>
        </w:rPr>
      </w:pPr>
      <w:r w:rsidRPr="00821579">
        <w:rPr>
          <w:rFonts w:asciiTheme="minorHAnsi" w:hAnsiTheme="minorHAnsi"/>
          <w:sz w:val="22"/>
          <w:szCs w:val="22"/>
        </w:rPr>
        <w:t xml:space="preserve">However by buying quality equipment early on can save a club money in later years, by fewer times replacing worn out equipment (if you can get a sponsor to do this, even better!).  </w:t>
      </w:r>
    </w:p>
    <w:p w:rsidR="00CA1153" w:rsidRPr="00821579" w:rsidRDefault="00CA1153" w:rsidP="00CA1153">
      <w:pPr>
        <w:pStyle w:val="NormalWeb"/>
        <w:spacing w:line="276" w:lineRule="auto"/>
        <w:rPr>
          <w:rFonts w:asciiTheme="minorHAnsi" w:hAnsiTheme="minorHAnsi"/>
          <w:sz w:val="22"/>
          <w:szCs w:val="22"/>
        </w:rPr>
      </w:pPr>
      <w:r>
        <w:rPr>
          <w:rFonts w:asciiTheme="minorHAnsi" w:hAnsiTheme="minorHAnsi"/>
          <w:sz w:val="22"/>
          <w:szCs w:val="22"/>
        </w:rPr>
        <w:t xml:space="preserve">Please visit Volleyball BC’s website to shop or </w:t>
      </w:r>
      <w:r w:rsidRPr="00821579">
        <w:rPr>
          <w:rFonts w:asciiTheme="minorHAnsi" w:hAnsiTheme="minorHAnsi"/>
          <w:sz w:val="22"/>
          <w:szCs w:val="22"/>
        </w:rPr>
        <w:t xml:space="preserve">Contact VBC for a list of brands and styles that are currently used and where to purchase them. </w:t>
      </w:r>
    </w:p>
    <w:p w:rsidR="00CA1153" w:rsidRDefault="00CA1153" w:rsidP="00CA1153">
      <w:pPr>
        <w:pStyle w:val="Heading2"/>
      </w:pPr>
      <w:bookmarkStart w:id="16" w:name="_Toc270685617"/>
      <w:bookmarkStart w:id="17" w:name="_Toc270856875"/>
      <w:r>
        <w:t>2.2 Uniforms</w:t>
      </w:r>
      <w:bookmarkEnd w:id="16"/>
      <w:bookmarkEnd w:id="17"/>
    </w:p>
    <w:p w:rsidR="00CA1153" w:rsidRDefault="00CA1153" w:rsidP="00CA1153">
      <w:pPr>
        <w:pStyle w:val="NormalWeb"/>
        <w:spacing w:line="276" w:lineRule="auto"/>
        <w:rPr>
          <w:rFonts w:asciiTheme="minorHAnsi" w:hAnsiTheme="minorHAnsi"/>
          <w:sz w:val="22"/>
          <w:szCs w:val="22"/>
        </w:rPr>
      </w:pPr>
      <w:r w:rsidRPr="00821579">
        <w:rPr>
          <w:rFonts w:asciiTheme="minorHAnsi" w:hAnsiTheme="minorHAnsi"/>
          <w:sz w:val="22"/>
          <w:szCs w:val="22"/>
        </w:rPr>
        <w:t xml:space="preserve">In regards to Team Uniforms, be sure to check the current edition of the Volleyball Canada Rule book for the uniform regulations. Also there are different options for jerseys. First is the Club can charge members for their Jerseys, and members can keep them after the season, or you may want to distribute uniforms that are then returned at the end of a season to be re-used every year. </w:t>
      </w:r>
    </w:p>
    <w:p w:rsidR="00CA1153" w:rsidRDefault="00CA1153" w:rsidP="00CA1153">
      <w:pPr>
        <w:pStyle w:val="Heading2"/>
      </w:pPr>
      <w:bookmarkStart w:id="18" w:name="_Toc270685618"/>
      <w:bookmarkStart w:id="19" w:name="_Toc270856876"/>
      <w:r>
        <w:t>2.3 Medical Kit Inventory List</w:t>
      </w:r>
      <w:bookmarkEnd w:id="18"/>
      <w:bookmarkEnd w:id="19"/>
      <w:r>
        <w:t xml:space="preserve"> </w:t>
      </w:r>
    </w:p>
    <w:p w:rsidR="00CA1153" w:rsidRPr="00645D2A" w:rsidRDefault="00CA1153" w:rsidP="00CA1153">
      <w:pPr>
        <w:pStyle w:val="NormalWeb"/>
        <w:spacing w:line="276" w:lineRule="auto"/>
        <w:rPr>
          <w:rFonts w:asciiTheme="minorHAnsi" w:hAnsiTheme="minorHAnsi"/>
          <w:b/>
          <w:sz w:val="22"/>
          <w:szCs w:val="22"/>
          <w:u w:val="single"/>
        </w:rPr>
      </w:pPr>
      <w:r w:rsidRPr="00645D2A">
        <w:rPr>
          <w:rFonts w:asciiTheme="minorHAnsi" w:hAnsiTheme="minorHAnsi"/>
          <w:b/>
          <w:sz w:val="22"/>
          <w:szCs w:val="22"/>
          <w:u w:val="single"/>
        </w:rPr>
        <w:t>The Essentials</w:t>
      </w:r>
      <w:r>
        <w:rPr>
          <w:rFonts w:asciiTheme="minorHAnsi" w:hAnsiTheme="minorHAnsi"/>
          <w:b/>
          <w:sz w:val="22"/>
          <w:szCs w:val="22"/>
          <w:u w:val="single"/>
        </w:rPr>
        <w:t>:</w:t>
      </w:r>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Emergency Action Plan Information </w:t>
      </w:r>
    </w:p>
    <w:p w:rsidR="00CA1153" w:rsidRPr="00F67D86"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Confidential Player Information Cards </w:t>
      </w:r>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Band- Aids (Various Sizes) </w:t>
      </w:r>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Athletic Tape (minimum of 3 rolls) </w:t>
      </w:r>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Pre-wrap </w:t>
      </w:r>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Chemical ice pack (min. 2) </w:t>
      </w:r>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Bags for ice </w:t>
      </w:r>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Universal scissors </w:t>
      </w:r>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Butterfly </w:t>
      </w:r>
      <w:proofErr w:type="spellStart"/>
      <w:r>
        <w:rPr>
          <w:rFonts w:asciiTheme="minorHAnsi" w:hAnsiTheme="minorHAnsi"/>
          <w:sz w:val="22"/>
          <w:szCs w:val="22"/>
        </w:rPr>
        <w:t>badages</w:t>
      </w:r>
      <w:proofErr w:type="spellEnd"/>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Elastic tensor bandages </w:t>
      </w:r>
    </w:p>
    <w:p w:rsidR="00CA1153" w:rsidRPr="00F67D86"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Antibiotic Cream </w:t>
      </w:r>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Blister pads </w:t>
      </w:r>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Sterile </w:t>
      </w:r>
      <w:proofErr w:type="spellStart"/>
      <w:r>
        <w:rPr>
          <w:rFonts w:asciiTheme="minorHAnsi" w:hAnsiTheme="minorHAnsi"/>
          <w:sz w:val="22"/>
          <w:szCs w:val="22"/>
        </w:rPr>
        <w:t>Guaze</w:t>
      </w:r>
      <w:proofErr w:type="spellEnd"/>
      <w:r>
        <w:rPr>
          <w:rFonts w:asciiTheme="minorHAnsi" w:hAnsiTheme="minorHAnsi"/>
          <w:sz w:val="22"/>
          <w:szCs w:val="22"/>
        </w:rPr>
        <w:t xml:space="preserve"> pads </w:t>
      </w:r>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Skin Lubricant </w:t>
      </w:r>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Latex Gloves</w:t>
      </w:r>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Foam padding (1 inch thick) </w:t>
      </w:r>
    </w:p>
    <w:p w:rsidR="00CA1153" w:rsidRDefault="00CA1153" w:rsidP="00CA1153">
      <w:pPr>
        <w:pStyle w:val="NormalWeb"/>
        <w:numPr>
          <w:ilvl w:val="0"/>
          <w:numId w:val="6"/>
        </w:numPr>
        <w:spacing w:line="276" w:lineRule="auto"/>
        <w:rPr>
          <w:rFonts w:asciiTheme="minorHAnsi" w:hAnsiTheme="minorHAnsi"/>
          <w:sz w:val="22"/>
          <w:szCs w:val="22"/>
        </w:rPr>
      </w:pPr>
      <w:r>
        <w:rPr>
          <w:rFonts w:asciiTheme="minorHAnsi" w:hAnsiTheme="minorHAnsi"/>
          <w:sz w:val="22"/>
          <w:szCs w:val="22"/>
        </w:rPr>
        <w:t xml:space="preserve">Blister pads/ moleskin </w:t>
      </w:r>
    </w:p>
    <w:p w:rsidR="00CA1153" w:rsidRDefault="00CA1153" w:rsidP="00CA1153">
      <w:pPr>
        <w:pStyle w:val="NormalWeb"/>
        <w:spacing w:line="276" w:lineRule="auto"/>
        <w:rPr>
          <w:rFonts w:asciiTheme="minorHAnsi" w:hAnsiTheme="minorHAnsi"/>
          <w:b/>
          <w:sz w:val="22"/>
          <w:szCs w:val="22"/>
          <w:u w:val="single"/>
        </w:rPr>
      </w:pPr>
      <w:r w:rsidRPr="00F67D86">
        <w:rPr>
          <w:rFonts w:asciiTheme="minorHAnsi" w:hAnsiTheme="minorHAnsi"/>
          <w:b/>
          <w:sz w:val="22"/>
          <w:szCs w:val="22"/>
          <w:u w:val="single"/>
        </w:rPr>
        <w:t>Optional</w:t>
      </w:r>
    </w:p>
    <w:p w:rsidR="00CA1153" w:rsidRDefault="00CA1153" w:rsidP="00CA1153">
      <w:pPr>
        <w:pStyle w:val="NormalWeb"/>
        <w:numPr>
          <w:ilvl w:val="0"/>
          <w:numId w:val="7"/>
        </w:numPr>
        <w:spacing w:line="276" w:lineRule="auto"/>
        <w:rPr>
          <w:rFonts w:asciiTheme="minorHAnsi" w:hAnsiTheme="minorHAnsi"/>
          <w:sz w:val="22"/>
          <w:szCs w:val="22"/>
        </w:rPr>
      </w:pPr>
      <w:r>
        <w:rPr>
          <w:rFonts w:asciiTheme="minorHAnsi" w:hAnsiTheme="minorHAnsi"/>
          <w:sz w:val="22"/>
          <w:szCs w:val="22"/>
        </w:rPr>
        <w:t xml:space="preserve">Nail clippers </w:t>
      </w:r>
    </w:p>
    <w:p w:rsidR="00CA1153" w:rsidRDefault="00CA1153" w:rsidP="00CA1153">
      <w:pPr>
        <w:pStyle w:val="NormalWeb"/>
        <w:numPr>
          <w:ilvl w:val="0"/>
          <w:numId w:val="7"/>
        </w:numPr>
        <w:spacing w:line="276" w:lineRule="auto"/>
        <w:rPr>
          <w:rFonts w:asciiTheme="minorHAnsi" w:hAnsiTheme="minorHAnsi"/>
          <w:sz w:val="22"/>
          <w:szCs w:val="22"/>
        </w:rPr>
      </w:pPr>
      <w:r>
        <w:rPr>
          <w:rFonts w:asciiTheme="minorHAnsi" w:hAnsiTheme="minorHAnsi"/>
          <w:sz w:val="22"/>
          <w:szCs w:val="22"/>
        </w:rPr>
        <w:t xml:space="preserve">Vaseline </w:t>
      </w:r>
    </w:p>
    <w:p w:rsidR="00CA1153" w:rsidRDefault="00CA1153" w:rsidP="00CA1153">
      <w:pPr>
        <w:pStyle w:val="NormalWeb"/>
        <w:numPr>
          <w:ilvl w:val="0"/>
          <w:numId w:val="7"/>
        </w:numPr>
        <w:spacing w:line="276" w:lineRule="auto"/>
        <w:rPr>
          <w:rFonts w:asciiTheme="minorHAnsi" w:hAnsiTheme="minorHAnsi"/>
          <w:sz w:val="22"/>
          <w:szCs w:val="22"/>
        </w:rPr>
      </w:pPr>
      <w:r>
        <w:rPr>
          <w:rFonts w:asciiTheme="minorHAnsi" w:hAnsiTheme="minorHAnsi"/>
          <w:sz w:val="22"/>
          <w:szCs w:val="22"/>
        </w:rPr>
        <w:t xml:space="preserve">Muscle heat/cooling cream </w:t>
      </w:r>
    </w:p>
    <w:p w:rsidR="00CA1153" w:rsidRDefault="00CA1153" w:rsidP="00CA1153">
      <w:pPr>
        <w:pStyle w:val="NormalWeb"/>
        <w:numPr>
          <w:ilvl w:val="0"/>
          <w:numId w:val="7"/>
        </w:numPr>
        <w:spacing w:line="276" w:lineRule="auto"/>
        <w:rPr>
          <w:rFonts w:asciiTheme="minorHAnsi" w:hAnsiTheme="minorHAnsi"/>
          <w:sz w:val="22"/>
          <w:szCs w:val="22"/>
        </w:rPr>
      </w:pPr>
      <w:r>
        <w:rPr>
          <w:rFonts w:asciiTheme="minorHAnsi" w:hAnsiTheme="minorHAnsi"/>
          <w:sz w:val="22"/>
          <w:szCs w:val="22"/>
        </w:rPr>
        <w:t xml:space="preserve">Tweezers </w:t>
      </w:r>
    </w:p>
    <w:p w:rsidR="00CA1153" w:rsidRDefault="00CA1153" w:rsidP="00CA1153">
      <w:pPr>
        <w:pStyle w:val="NormalWeb"/>
        <w:numPr>
          <w:ilvl w:val="0"/>
          <w:numId w:val="7"/>
        </w:numPr>
        <w:spacing w:line="276" w:lineRule="auto"/>
        <w:rPr>
          <w:rFonts w:asciiTheme="minorHAnsi" w:hAnsiTheme="minorHAnsi"/>
          <w:sz w:val="22"/>
          <w:szCs w:val="22"/>
        </w:rPr>
      </w:pPr>
      <w:r>
        <w:rPr>
          <w:rFonts w:asciiTheme="minorHAnsi" w:hAnsiTheme="minorHAnsi"/>
          <w:sz w:val="22"/>
          <w:szCs w:val="22"/>
        </w:rPr>
        <w:t>Other medical scissors or shears</w:t>
      </w:r>
    </w:p>
    <w:p w:rsidR="00CA1153" w:rsidRDefault="00CA1153" w:rsidP="00CA1153">
      <w:pPr>
        <w:pStyle w:val="NormalWeb"/>
        <w:numPr>
          <w:ilvl w:val="0"/>
          <w:numId w:val="7"/>
        </w:numPr>
        <w:spacing w:line="276" w:lineRule="auto"/>
        <w:rPr>
          <w:rFonts w:asciiTheme="minorHAnsi" w:hAnsiTheme="minorHAnsi"/>
          <w:sz w:val="22"/>
          <w:szCs w:val="22"/>
        </w:rPr>
      </w:pPr>
      <w:r>
        <w:rPr>
          <w:rFonts w:asciiTheme="minorHAnsi" w:hAnsiTheme="minorHAnsi"/>
          <w:sz w:val="22"/>
          <w:szCs w:val="22"/>
        </w:rPr>
        <w:t xml:space="preserve">Cell phone </w:t>
      </w:r>
    </w:p>
    <w:p w:rsidR="00CA1153" w:rsidRDefault="00CA1153" w:rsidP="00CA1153">
      <w:pPr>
        <w:pStyle w:val="NormalWeb"/>
        <w:numPr>
          <w:ilvl w:val="0"/>
          <w:numId w:val="7"/>
        </w:numPr>
        <w:spacing w:line="276" w:lineRule="auto"/>
        <w:rPr>
          <w:rFonts w:asciiTheme="minorHAnsi" w:hAnsiTheme="minorHAnsi"/>
          <w:sz w:val="22"/>
          <w:szCs w:val="22"/>
        </w:rPr>
      </w:pPr>
      <w:r>
        <w:rPr>
          <w:rFonts w:asciiTheme="minorHAnsi" w:hAnsiTheme="minorHAnsi"/>
          <w:sz w:val="22"/>
          <w:szCs w:val="22"/>
        </w:rPr>
        <w:t xml:space="preserve">Cotton balls/ nose plugs </w:t>
      </w:r>
    </w:p>
    <w:p w:rsidR="00CA1153" w:rsidRDefault="00CA1153" w:rsidP="00CA1153">
      <w:pPr>
        <w:pStyle w:val="NormalWeb"/>
        <w:numPr>
          <w:ilvl w:val="0"/>
          <w:numId w:val="7"/>
        </w:numPr>
        <w:spacing w:line="276" w:lineRule="auto"/>
        <w:rPr>
          <w:rFonts w:asciiTheme="minorHAnsi" w:hAnsiTheme="minorHAnsi"/>
          <w:sz w:val="22"/>
          <w:szCs w:val="22"/>
        </w:rPr>
      </w:pPr>
      <w:r>
        <w:rPr>
          <w:rFonts w:asciiTheme="minorHAnsi" w:hAnsiTheme="minorHAnsi"/>
          <w:sz w:val="22"/>
          <w:szCs w:val="22"/>
        </w:rPr>
        <w:t>Hand Sanitizer</w:t>
      </w:r>
    </w:p>
    <w:p w:rsidR="009373D4" w:rsidRPr="00CA1153" w:rsidRDefault="00CA1153" w:rsidP="00CA1153">
      <w:pPr>
        <w:pStyle w:val="NormalWeb"/>
        <w:numPr>
          <w:ilvl w:val="0"/>
          <w:numId w:val="7"/>
        </w:numPr>
        <w:spacing w:line="276" w:lineRule="auto"/>
        <w:rPr>
          <w:rFonts w:asciiTheme="minorHAnsi" w:hAnsiTheme="minorHAnsi"/>
          <w:sz w:val="22"/>
          <w:szCs w:val="22"/>
        </w:rPr>
      </w:pPr>
      <w:r>
        <w:rPr>
          <w:rFonts w:asciiTheme="minorHAnsi" w:hAnsiTheme="minorHAnsi"/>
          <w:sz w:val="22"/>
          <w:szCs w:val="22"/>
        </w:rPr>
        <w:t xml:space="preserve">AED </w:t>
      </w:r>
      <w:bookmarkStart w:id="20" w:name="_GoBack"/>
      <w:bookmarkEnd w:id="20"/>
    </w:p>
    <w:sectPr w:rsidR="009373D4" w:rsidRPr="00CA1153"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A3C"/>
    <w:multiLevelType w:val="hybridMultilevel"/>
    <w:tmpl w:val="8F82195C"/>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20D6D"/>
    <w:multiLevelType w:val="hybridMultilevel"/>
    <w:tmpl w:val="B142E2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7004ED"/>
    <w:multiLevelType w:val="hybridMultilevel"/>
    <w:tmpl w:val="2DBCDF74"/>
    <w:lvl w:ilvl="0" w:tplc="788638AE">
      <w:start w:val="1"/>
      <w:numFmt w:val="bullet"/>
      <w:lvlText w:val=""/>
      <w:lvlJc w:val="left"/>
      <w:pPr>
        <w:ind w:left="773" w:hanging="360"/>
      </w:pPr>
      <w:rPr>
        <w:rFonts w:ascii="Symbol" w:hAnsi="Symbol" w:hint="default"/>
        <w:sz w:val="24"/>
        <w:szCs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4797314D"/>
    <w:multiLevelType w:val="hybridMultilevel"/>
    <w:tmpl w:val="174030B4"/>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81332C"/>
    <w:multiLevelType w:val="hybridMultilevel"/>
    <w:tmpl w:val="A77CD596"/>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CB2126"/>
    <w:multiLevelType w:val="hybridMultilevel"/>
    <w:tmpl w:val="1730D780"/>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BF628B"/>
    <w:multiLevelType w:val="hybridMultilevel"/>
    <w:tmpl w:val="572EE5EC"/>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53"/>
    <w:rsid w:val="009373D4"/>
    <w:rsid w:val="00CA1153"/>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53"/>
  </w:style>
  <w:style w:type="paragraph" w:styleId="Heading1">
    <w:name w:val="heading 1"/>
    <w:basedOn w:val="Normal"/>
    <w:next w:val="Normal"/>
    <w:link w:val="Heading1Char"/>
    <w:uiPriority w:val="9"/>
    <w:qFormat/>
    <w:rsid w:val="00CA1153"/>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CA1153"/>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153"/>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CA1153"/>
    <w:rPr>
      <w:rFonts w:asciiTheme="majorHAnsi" w:eastAsiaTheme="majorEastAsia" w:hAnsiTheme="majorHAnsi" w:cstheme="majorBidi"/>
      <w:b/>
      <w:bCs/>
      <w:i/>
      <w:sz w:val="28"/>
      <w:szCs w:val="26"/>
    </w:rPr>
  </w:style>
  <w:style w:type="paragraph" w:styleId="NormalWeb">
    <w:name w:val="Normal (Web)"/>
    <w:basedOn w:val="Normal"/>
    <w:uiPriority w:val="99"/>
    <w:unhideWhenUsed/>
    <w:rsid w:val="00CA115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A1153"/>
    <w:rPr>
      <w:color w:val="0000FF" w:themeColor="hyperlink"/>
      <w:u w:val="single"/>
    </w:rPr>
  </w:style>
  <w:style w:type="table" w:styleId="TableGrid">
    <w:name w:val="Table Grid"/>
    <w:basedOn w:val="TableNormal"/>
    <w:uiPriority w:val="59"/>
    <w:rsid w:val="00CA1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A1153"/>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CA1153"/>
    <w:pPr>
      <w:spacing w:before="120"/>
    </w:pPr>
    <w:rPr>
      <w:b/>
    </w:rPr>
  </w:style>
  <w:style w:type="paragraph" w:styleId="TOC2">
    <w:name w:val="toc 2"/>
    <w:basedOn w:val="Normal"/>
    <w:next w:val="Normal"/>
    <w:autoRedefine/>
    <w:uiPriority w:val="39"/>
    <w:unhideWhenUsed/>
    <w:rsid w:val="00CA1153"/>
    <w:pPr>
      <w:ind w:left="240"/>
    </w:pPr>
    <w:rPr>
      <w:b/>
      <w:sz w:val="22"/>
      <w:szCs w:val="22"/>
    </w:rPr>
  </w:style>
  <w:style w:type="paragraph" w:styleId="BalloonText">
    <w:name w:val="Balloon Text"/>
    <w:basedOn w:val="Normal"/>
    <w:link w:val="BalloonTextChar"/>
    <w:uiPriority w:val="99"/>
    <w:semiHidden/>
    <w:unhideWhenUsed/>
    <w:rsid w:val="00CA11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153"/>
    <w:rPr>
      <w:rFonts w:ascii="Lucida Grande" w:hAnsi="Lucida Grande" w:cs="Lucida Grande"/>
      <w:sz w:val="18"/>
      <w:szCs w:val="18"/>
    </w:rPr>
  </w:style>
  <w:style w:type="paragraph" w:styleId="TOC3">
    <w:name w:val="toc 3"/>
    <w:basedOn w:val="Normal"/>
    <w:next w:val="Normal"/>
    <w:autoRedefine/>
    <w:uiPriority w:val="39"/>
    <w:semiHidden/>
    <w:unhideWhenUsed/>
    <w:rsid w:val="00CA1153"/>
    <w:pPr>
      <w:ind w:left="480"/>
    </w:pPr>
    <w:rPr>
      <w:sz w:val="22"/>
      <w:szCs w:val="22"/>
    </w:rPr>
  </w:style>
  <w:style w:type="paragraph" w:styleId="TOC4">
    <w:name w:val="toc 4"/>
    <w:basedOn w:val="Normal"/>
    <w:next w:val="Normal"/>
    <w:autoRedefine/>
    <w:uiPriority w:val="39"/>
    <w:semiHidden/>
    <w:unhideWhenUsed/>
    <w:rsid w:val="00CA1153"/>
    <w:pPr>
      <w:ind w:left="720"/>
    </w:pPr>
    <w:rPr>
      <w:sz w:val="20"/>
      <w:szCs w:val="20"/>
    </w:rPr>
  </w:style>
  <w:style w:type="paragraph" w:styleId="TOC5">
    <w:name w:val="toc 5"/>
    <w:basedOn w:val="Normal"/>
    <w:next w:val="Normal"/>
    <w:autoRedefine/>
    <w:uiPriority w:val="39"/>
    <w:semiHidden/>
    <w:unhideWhenUsed/>
    <w:rsid w:val="00CA1153"/>
    <w:pPr>
      <w:ind w:left="960"/>
    </w:pPr>
    <w:rPr>
      <w:sz w:val="20"/>
      <w:szCs w:val="20"/>
    </w:rPr>
  </w:style>
  <w:style w:type="paragraph" w:styleId="TOC6">
    <w:name w:val="toc 6"/>
    <w:basedOn w:val="Normal"/>
    <w:next w:val="Normal"/>
    <w:autoRedefine/>
    <w:uiPriority w:val="39"/>
    <w:semiHidden/>
    <w:unhideWhenUsed/>
    <w:rsid w:val="00CA1153"/>
    <w:pPr>
      <w:ind w:left="1200"/>
    </w:pPr>
    <w:rPr>
      <w:sz w:val="20"/>
      <w:szCs w:val="20"/>
    </w:rPr>
  </w:style>
  <w:style w:type="paragraph" w:styleId="TOC7">
    <w:name w:val="toc 7"/>
    <w:basedOn w:val="Normal"/>
    <w:next w:val="Normal"/>
    <w:autoRedefine/>
    <w:uiPriority w:val="39"/>
    <w:semiHidden/>
    <w:unhideWhenUsed/>
    <w:rsid w:val="00CA1153"/>
    <w:pPr>
      <w:ind w:left="1440"/>
    </w:pPr>
    <w:rPr>
      <w:sz w:val="20"/>
      <w:szCs w:val="20"/>
    </w:rPr>
  </w:style>
  <w:style w:type="paragraph" w:styleId="TOC8">
    <w:name w:val="toc 8"/>
    <w:basedOn w:val="Normal"/>
    <w:next w:val="Normal"/>
    <w:autoRedefine/>
    <w:uiPriority w:val="39"/>
    <w:semiHidden/>
    <w:unhideWhenUsed/>
    <w:rsid w:val="00CA1153"/>
    <w:pPr>
      <w:ind w:left="1680"/>
    </w:pPr>
    <w:rPr>
      <w:sz w:val="20"/>
      <w:szCs w:val="20"/>
    </w:rPr>
  </w:style>
  <w:style w:type="paragraph" w:styleId="TOC9">
    <w:name w:val="toc 9"/>
    <w:basedOn w:val="Normal"/>
    <w:next w:val="Normal"/>
    <w:autoRedefine/>
    <w:uiPriority w:val="39"/>
    <w:semiHidden/>
    <w:unhideWhenUsed/>
    <w:rsid w:val="00CA1153"/>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53"/>
  </w:style>
  <w:style w:type="paragraph" w:styleId="Heading1">
    <w:name w:val="heading 1"/>
    <w:basedOn w:val="Normal"/>
    <w:next w:val="Normal"/>
    <w:link w:val="Heading1Char"/>
    <w:uiPriority w:val="9"/>
    <w:qFormat/>
    <w:rsid w:val="00CA1153"/>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CA1153"/>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153"/>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CA1153"/>
    <w:rPr>
      <w:rFonts w:asciiTheme="majorHAnsi" w:eastAsiaTheme="majorEastAsia" w:hAnsiTheme="majorHAnsi" w:cstheme="majorBidi"/>
      <w:b/>
      <w:bCs/>
      <w:i/>
      <w:sz w:val="28"/>
      <w:szCs w:val="26"/>
    </w:rPr>
  </w:style>
  <w:style w:type="paragraph" w:styleId="NormalWeb">
    <w:name w:val="Normal (Web)"/>
    <w:basedOn w:val="Normal"/>
    <w:uiPriority w:val="99"/>
    <w:unhideWhenUsed/>
    <w:rsid w:val="00CA115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A1153"/>
    <w:rPr>
      <w:color w:val="0000FF" w:themeColor="hyperlink"/>
      <w:u w:val="single"/>
    </w:rPr>
  </w:style>
  <w:style w:type="table" w:styleId="TableGrid">
    <w:name w:val="Table Grid"/>
    <w:basedOn w:val="TableNormal"/>
    <w:uiPriority w:val="59"/>
    <w:rsid w:val="00CA1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A1153"/>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CA1153"/>
    <w:pPr>
      <w:spacing w:before="120"/>
    </w:pPr>
    <w:rPr>
      <w:b/>
    </w:rPr>
  </w:style>
  <w:style w:type="paragraph" w:styleId="TOC2">
    <w:name w:val="toc 2"/>
    <w:basedOn w:val="Normal"/>
    <w:next w:val="Normal"/>
    <w:autoRedefine/>
    <w:uiPriority w:val="39"/>
    <w:unhideWhenUsed/>
    <w:rsid w:val="00CA1153"/>
    <w:pPr>
      <w:ind w:left="240"/>
    </w:pPr>
    <w:rPr>
      <w:b/>
      <w:sz w:val="22"/>
      <w:szCs w:val="22"/>
    </w:rPr>
  </w:style>
  <w:style w:type="paragraph" w:styleId="BalloonText">
    <w:name w:val="Balloon Text"/>
    <w:basedOn w:val="Normal"/>
    <w:link w:val="BalloonTextChar"/>
    <w:uiPriority w:val="99"/>
    <w:semiHidden/>
    <w:unhideWhenUsed/>
    <w:rsid w:val="00CA11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153"/>
    <w:rPr>
      <w:rFonts w:ascii="Lucida Grande" w:hAnsi="Lucida Grande" w:cs="Lucida Grande"/>
      <w:sz w:val="18"/>
      <w:szCs w:val="18"/>
    </w:rPr>
  </w:style>
  <w:style w:type="paragraph" w:styleId="TOC3">
    <w:name w:val="toc 3"/>
    <w:basedOn w:val="Normal"/>
    <w:next w:val="Normal"/>
    <w:autoRedefine/>
    <w:uiPriority w:val="39"/>
    <w:semiHidden/>
    <w:unhideWhenUsed/>
    <w:rsid w:val="00CA1153"/>
    <w:pPr>
      <w:ind w:left="480"/>
    </w:pPr>
    <w:rPr>
      <w:sz w:val="22"/>
      <w:szCs w:val="22"/>
    </w:rPr>
  </w:style>
  <w:style w:type="paragraph" w:styleId="TOC4">
    <w:name w:val="toc 4"/>
    <w:basedOn w:val="Normal"/>
    <w:next w:val="Normal"/>
    <w:autoRedefine/>
    <w:uiPriority w:val="39"/>
    <w:semiHidden/>
    <w:unhideWhenUsed/>
    <w:rsid w:val="00CA1153"/>
    <w:pPr>
      <w:ind w:left="720"/>
    </w:pPr>
    <w:rPr>
      <w:sz w:val="20"/>
      <w:szCs w:val="20"/>
    </w:rPr>
  </w:style>
  <w:style w:type="paragraph" w:styleId="TOC5">
    <w:name w:val="toc 5"/>
    <w:basedOn w:val="Normal"/>
    <w:next w:val="Normal"/>
    <w:autoRedefine/>
    <w:uiPriority w:val="39"/>
    <w:semiHidden/>
    <w:unhideWhenUsed/>
    <w:rsid w:val="00CA1153"/>
    <w:pPr>
      <w:ind w:left="960"/>
    </w:pPr>
    <w:rPr>
      <w:sz w:val="20"/>
      <w:szCs w:val="20"/>
    </w:rPr>
  </w:style>
  <w:style w:type="paragraph" w:styleId="TOC6">
    <w:name w:val="toc 6"/>
    <w:basedOn w:val="Normal"/>
    <w:next w:val="Normal"/>
    <w:autoRedefine/>
    <w:uiPriority w:val="39"/>
    <w:semiHidden/>
    <w:unhideWhenUsed/>
    <w:rsid w:val="00CA1153"/>
    <w:pPr>
      <w:ind w:left="1200"/>
    </w:pPr>
    <w:rPr>
      <w:sz w:val="20"/>
      <w:szCs w:val="20"/>
    </w:rPr>
  </w:style>
  <w:style w:type="paragraph" w:styleId="TOC7">
    <w:name w:val="toc 7"/>
    <w:basedOn w:val="Normal"/>
    <w:next w:val="Normal"/>
    <w:autoRedefine/>
    <w:uiPriority w:val="39"/>
    <w:semiHidden/>
    <w:unhideWhenUsed/>
    <w:rsid w:val="00CA1153"/>
    <w:pPr>
      <w:ind w:left="1440"/>
    </w:pPr>
    <w:rPr>
      <w:sz w:val="20"/>
      <w:szCs w:val="20"/>
    </w:rPr>
  </w:style>
  <w:style w:type="paragraph" w:styleId="TOC8">
    <w:name w:val="toc 8"/>
    <w:basedOn w:val="Normal"/>
    <w:next w:val="Normal"/>
    <w:autoRedefine/>
    <w:uiPriority w:val="39"/>
    <w:semiHidden/>
    <w:unhideWhenUsed/>
    <w:rsid w:val="00CA1153"/>
    <w:pPr>
      <w:ind w:left="1680"/>
    </w:pPr>
    <w:rPr>
      <w:sz w:val="20"/>
      <w:szCs w:val="20"/>
    </w:rPr>
  </w:style>
  <w:style w:type="paragraph" w:styleId="TOC9">
    <w:name w:val="toc 9"/>
    <w:basedOn w:val="Normal"/>
    <w:next w:val="Normal"/>
    <w:autoRedefine/>
    <w:uiPriority w:val="39"/>
    <w:semiHidden/>
    <w:unhideWhenUsed/>
    <w:rsid w:val="00CA1153"/>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officeadmin@volleyballbc.c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D9566-CB52-204A-BB0F-7B5D90EB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1569</Words>
  <Characters>8944</Characters>
  <Application>Microsoft Macintosh Word</Application>
  <DocSecurity>0</DocSecurity>
  <Lines>74</Lines>
  <Paragraphs>20</Paragraphs>
  <ScaleCrop>false</ScaleCrop>
  <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2014-08-28T21:52:00Z</dcterms:created>
  <dcterms:modified xsi:type="dcterms:W3CDTF">2014-08-28T21:53:00Z</dcterms:modified>
</cp:coreProperties>
</file>